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4.jpeg" ContentType="image/jpeg"/>
  <Override PartName="/word/media/image3.png" ContentType="image/png"/>
  <Override PartName="/word/media/image5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exact" w:line="283"/>
        <w:rPr>
          <w:rFonts w:ascii="Trebuchet MS" w:hAnsi="Trebuchet MS"/>
          <w:w w:val="95"/>
          <w:sz w:val="22"/>
          <w:szCs w:val="22"/>
        </w:rPr>
      </w:pPr>
      <w:r>
        <w:rPr>
          <w:rFonts w:ascii="Trebuchet MS" w:hAnsi="Trebuchet MS"/>
          <w:b/>
          <w:bCs/>
          <w:color w:val="000000"/>
          <w:w w:val="95"/>
          <w:sz w:val="22"/>
          <w:szCs w:val="22"/>
        </w:rPr>
        <w:t>COMUNICATO STAMPA</w:t>
      </w:r>
    </w:p>
    <w:p>
      <w:pPr>
        <w:pStyle w:val="Normal"/>
        <w:spacing w:lineRule="exact" w:line="283"/>
        <w:rPr>
          <w:rFonts w:ascii="Trebuchet MS" w:hAnsi="Trebuchet MS"/>
          <w:color w:val="000000"/>
          <w:w w:val="95"/>
          <w:sz w:val="22"/>
          <w:szCs w:val="22"/>
        </w:rPr>
      </w:pPr>
      <w:r>
        <w:rPr>
          <w:rFonts w:ascii="Trebuchet MS" w:hAnsi="Trebuchet MS"/>
          <w:color w:val="000000"/>
          <w:w w:val="95"/>
          <w:sz w:val="22"/>
          <w:szCs w:val="22"/>
        </w:rPr>
      </w:r>
    </w:p>
    <w:p>
      <w:pPr>
        <w:pStyle w:val="Normal"/>
        <w:spacing w:lineRule="exact" w:line="283"/>
        <w:rPr>
          <w:rFonts w:ascii="Trebuchet MS" w:hAnsi="Trebuchet MS"/>
          <w:w w:val="95"/>
          <w:sz w:val="22"/>
          <w:szCs w:val="22"/>
        </w:rPr>
      </w:pPr>
      <w:r>
        <w:rPr>
          <w:rFonts w:ascii="Trebuchet MS" w:hAnsi="Trebuchet MS"/>
          <w:b/>
          <w:bCs/>
          <w:color w:val="000000"/>
          <w:w w:val="95"/>
          <w:sz w:val="22"/>
          <w:szCs w:val="22"/>
        </w:rPr>
        <w:t>Settore Musei Civici Bologna | MAMbo – Museo d’Arte Moderna di Bologna</w:t>
      </w:r>
    </w:p>
    <w:p>
      <w:pPr>
        <w:pStyle w:val="Normal"/>
        <w:spacing w:lineRule="exact" w:line="283"/>
        <w:rPr>
          <w:rFonts w:ascii="Trebuchet MS" w:hAnsi="Trebuchet MS"/>
          <w:color w:val="000000"/>
          <w:w w:val="95"/>
          <w:sz w:val="22"/>
          <w:szCs w:val="22"/>
        </w:rPr>
      </w:pPr>
      <w:r>
        <w:rPr>
          <w:rFonts w:ascii="Trebuchet MS" w:hAnsi="Trebuchet MS"/>
          <w:color w:val="000000"/>
          <w:w w:val="95"/>
          <w:sz w:val="22"/>
          <w:szCs w:val="22"/>
        </w:rPr>
      </w:r>
    </w:p>
    <w:p>
      <w:pPr>
        <w:pStyle w:val="Normal"/>
        <w:spacing w:lineRule="exact" w:line="283"/>
        <w:rPr>
          <w:rFonts w:ascii="Trebuchet MS" w:hAnsi="Trebuchet MS"/>
          <w:w w:val="95"/>
          <w:sz w:val="22"/>
          <w:szCs w:val="22"/>
        </w:rPr>
      </w:pPr>
      <w:r>
        <w:rPr>
          <w:rFonts w:cs="Trebuchet MS" w:ascii="Trebuchet MS" w:hAnsi="Trebuchet MS"/>
          <w:b/>
          <w:bCs/>
          <w:i/>
          <w:iCs/>
          <w:w w:val="95"/>
          <w:sz w:val="22"/>
          <w:szCs w:val="22"/>
          <w:lang w:bidi="it-IT"/>
        </w:rPr>
        <w:t>Immagini del No. Il reenactment</w:t>
      </w:r>
    </w:p>
    <w:p>
      <w:pPr>
        <w:pStyle w:val="Normal"/>
        <w:spacing w:lineRule="exact" w:line="283"/>
        <w:rPr>
          <w:highlight w:val="none"/>
          <w:shd w:fill="FFFFFF" w:val="clear"/>
        </w:rPr>
      </w:pPr>
      <w:r>
        <w:rPr>
          <w:rFonts w:cs="Trebuchet MS" w:ascii="Trebuchet MS" w:hAnsi="Trebuchet MS"/>
          <w:b/>
          <w:bCs/>
          <w:i/>
          <w:iCs/>
          <w:w w:val="95"/>
          <w:sz w:val="22"/>
          <w:szCs w:val="22"/>
          <w:shd w:fill="FFFFFF" w:val="clear"/>
          <w:lang w:bidi="it-IT"/>
        </w:rPr>
        <w:t>Le fotografie di Anna Candiani e Paola Mattioli</w:t>
      </w:r>
    </w:p>
    <w:p>
      <w:pPr>
        <w:pStyle w:val="Normal"/>
        <w:spacing w:lineRule="exact" w:line="283"/>
        <w:rPr>
          <w:rFonts w:ascii="Trebuchet MS" w:hAnsi="Trebuchet MS"/>
          <w:w w:val="95"/>
          <w:sz w:val="22"/>
          <w:szCs w:val="22"/>
        </w:rPr>
      </w:pPr>
      <w:r>
        <w:rPr>
          <w:rFonts w:ascii="Trebuchet MS" w:hAnsi="Trebuchet MS"/>
          <w:b/>
          <w:bCs/>
          <w:color w:val="000000"/>
          <w:w w:val="95"/>
          <w:sz w:val="22"/>
          <w:szCs w:val="22"/>
        </w:rPr>
        <w:t>A cura di Valentina Rossi</w:t>
        <w:br/>
      </w:r>
    </w:p>
    <w:p>
      <w:pPr>
        <w:pStyle w:val="Corpodeltesto"/>
        <w:spacing w:lineRule="exact" w:line="283" w:before="0" w:after="0"/>
        <w:rPr>
          <w:rFonts w:ascii="Trebuchet MS" w:hAnsi="Trebuchet MS"/>
          <w:w w:val="95"/>
          <w:sz w:val="22"/>
          <w:szCs w:val="22"/>
        </w:rPr>
      </w:pPr>
      <w:r>
        <w:rPr>
          <w:rFonts w:eastAsia="Trebuchet MS" w:cs="Trebuchet MS" w:ascii="Trebuchet MS" w:hAnsi="Trebuchet MS"/>
          <w:b/>
          <w:bCs/>
          <w:color w:val="000000"/>
          <w:w w:val="95"/>
          <w:sz w:val="22"/>
          <w:szCs w:val="22"/>
          <w:u w:val="none" w:color="000000"/>
          <w:shd w:fill="FFFFFF" w:val="clear"/>
        </w:rPr>
        <w:t>13 novembre 2024 – 12 gennaio 2025</w:t>
      </w:r>
    </w:p>
    <w:p>
      <w:pPr>
        <w:pStyle w:val="Corpodeltesto"/>
        <w:spacing w:lineRule="exact" w:line="283" w:before="0" w:after="0"/>
        <w:rPr>
          <w:rFonts w:ascii="Trebuchet MS" w:hAnsi="Trebuchet MS"/>
          <w:w w:val="95"/>
          <w:sz w:val="22"/>
          <w:szCs w:val="22"/>
        </w:rPr>
      </w:pPr>
      <w:r>
        <w:rPr>
          <w:rFonts w:eastAsia="Trebuchet MS" w:cs="Trebuchet MS" w:ascii="Trebuchet MS" w:hAnsi="Trebuchet MS"/>
          <w:b/>
          <w:bCs/>
          <w:color w:val="000000"/>
          <w:w w:val="95"/>
          <w:sz w:val="22"/>
          <w:szCs w:val="22"/>
          <w:u w:val="none" w:color="000000"/>
          <w:shd w:fill="FFFFFF" w:val="clear"/>
        </w:rPr>
        <w:t>MAMbo – Museo d’Arte Moderna di Bologna | Foyer</w:t>
      </w:r>
    </w:p>
    <w:p>
      <w:pPr>
        <w:pStyle w:val="Corpodeltesto"/>
        <w:spacing w:lineRule="exact" w:line="283" w:before="0" w:after="0"/>
        <w:rPr>
          <w:rFonts w:ascii="Trebuchet MS" w:hAnsi="Trebuchet MS" w:eastAsia="Trebuchet MS" w:cs="Trebuchet MS"/>
          <w:b/>
          <w:b/>
          <w:bCs/>
          <w:color w:val="000000"/>
          <w:w w:val="95"/>
          <w:sz w:val="22"/>
          <w:szCs w:val="22"/>
          <w:u w:val="none" w:color="000000"/>
          <w:shd w:fill="FFFFFF" w:val="clear"/>
        </w:rPr>
      </w:pPr>
      <w:r>
        <w:rPr>
          <w:rFonts w:eastAsia="Trebuchet MS" w:cs="Trebuchet MS" w:ascii="Trebuchet MS" w:hAnsi="Trebuchet MS"/>
          <w:b/>
          <w:bCs/>
          <w:color w:val="000000"/>
          <w:w w:val="95"/>
          <w:sz w:val="22"/>
          <w:szCs w:val="22"/>
          <w:u w:val="none" w:color="000000"/>
          <w:shd w:fill="FFFFFF" w:val="clear"/>
        </w:rPr>
      </w:r>
    </w:p>
    <w:p>
      <w:pPr>
        <w:pStyle w:val="Corpodeltesto"/>
        <w:spacing w:lineRule="exact" w:line="283" w:before="0" w:after="0"/>
        <w:rPr>
          <w:rFonts w:ascii="Trebuchet MS" w:hAnsi="Trebuchet MS"/>
          <w:w w:val="95"/>
          <w:sz w:val="22"/>
          <w:szCs w:val="22"/>
        </w:rPr>
      </w:pPr>
      <w:r>
        <w:rPr>
          <w:rFonts w:eastAsia="Trebuchet MS" w:cs="Trebuchet MS" w:ascii="Trebuchet MS" w:hAnsi="Trebuchet MS"/>
          <w:b/>
          <w:bCs/>
          <w:color w:val="000000"/>
          <w:w w:val="95"/>
          <w:sz w:val="22"/>
          <w:szCs w:val="22"/>
          <w:u w:val="none" w:color="000000"/>
          <w:shd w:fill="FFFFFF" w:val="clear"/>
        </w:rPr>
        <w:t>Inaugurazione</w:t>
      </w:r>
    </w:p>
    <w:p>
      <w:pPr>
        <w:pStyle w:val="Corpodeltesto"/>
        <w:spacing w:lineRule="exact" w:line="283" w:before="0" w:after="0"/>
        <w:rPr>
          <w:rFonts w:ascii="Trebuchet MS" w:hAnsi="Trebuchet MS"/>
          <w:w w:val="95"/>
          <w:sz w:val="22"/>
          <w:szCs w:val="22"/>
        </w:rPr>
      </w:pPr>
      <w:r>
        <w:rPr>
          <w:rFonts w:eastAsia="Trebuchet MS" w:cs="Trebuchet MS" w:ascii="Trebuchet MS" w:hAnsi="Trebuchet MS"/>
          <w:b/>
          <w:bCs/>
          <w:color w:val="000000"/>
          <w:w w:val="95"/>
          <w:sz w:val="22"/>
          <w:szCs w:val="22"/>
          <w:u w:val="none" w:color="000000"/>
          <w:shd w:fill="FFFFFF" w:val="clear"/>
        </w:rPr>
        <w:t xml:space="preserve">Mercoledì 13 novembre 2024 h 17.00 </w:t>
        <w:br/>
      </w:r>
    </w:p>
    <w:p>
      <w:pPr>
        <w:pStyle w:val="Corpodeltesto"/>
        <w:spacing w:lineRule="exact" w:line="283" w:before="0" w:after="0"/>
        <w:rPr>
          <w:rFonts w:ascii="Trebuchet MS" w:hAnsi="Trebuchet MS"/>
          <w:w w:val="95"/>
          <w:sz w:val="22"/>
          <w:szCs w:val="22"/>
        </w:rPr>
      </w:pPr>
      <w:r>
        <w:rPr>
          <w:rFonts w:cs="Trebuchet MS" w:ascii="Trebuchet MS" w:hAnsi="Trebuchet MS"/>
          <w:b/>
          <w:bCs/>
          <w:i/>
          <w:iCs/>
          <w:w w:val="95"/>
          <w:sz w:val="22"/>
          <w:szCs w:val="22"/>
          <w:shd w:fill="FFFF00" w:val="clear"/>
          <w:lang w:bidi="it-IT"/>
        </w:rPr>
        <w:br/>
      </w:r>
      <w:r>
        <w:rPr>
          <w:rFonts w:cs="Trebuchet MS" w:ascii="Trebuchet MS" w:hAnsi="Trebuchet MS"/>
          <w:i/>
          <w:iCs/>
          <w:w w:val="95"/>
          <w:sz w:val="22"/>
          <w:szCs w:val="22"/>
          <w:lang w:bidi="it-IT"/>
        </w:rPr>
        <w:t>Bologna, 12 novembre 2024</w:t>
      </w:r>
      <w:r>
        <w:rPr>
          <w:rFonts w:cs="Trebuchet MS" w:ascii="Trebuchet MS" w:hAnsi="Trebuchet MS"/>
          <w:color w:val="FF0000"/>
          <w:w w:val="95"/>
          <w:sz w:val="22"/>
          <w:szCs w:val="22"/>
          <w:lang w:bidi="it-IT"/>
        </w:rPr>
        <w:t xml:space="preserve"> </w:t>
      </w:r>
      <w:r>
        <w:rPr>
          <w:rFonts w:cs="Trebuchet MS" w:ascii="Trebuchet MS" w:hAnsi="Trebuchet MS"/>
          <w:color w:val="000000"/>
          <w:w w:val="95"/>
          <w:sz w:val="22"/>
          <w:szCs w:val="22"/>
          <w:lang w:bidi="it-IT"/>
        </w:rPr>
        <w:t>-</w:t>
      </w:r>
      <w:r>
        <w:rPr>
          <w:rFonts w:cs="Trebuchet MS" w:ascii="Trebuchet MS" w:hAnsi="Trebuchet MS"/>
          <w:w w:val="95"/>
          <w:sz w:val="22"/>
          <w:szCs w:val="22"/>
          <w:lang w:bidi="it-IT"/>
        </w:rPr>
        <w:t xml:space="preserve"> Il </w:t>
      </w:r>
      <w:r>
        <w:rPr>
          <w:rFonts w:cs="Trebuchet MS" w:ascii="Trebuchet MS" w:hAnsi="Trebuchet MS"/>
          <w:b/>
          <w:bCs/>
          <w:w w:val="95"/>
          <w:sz w:val="22"/>
          <w:szCs w:val="22"/>
          <w:lang w:bidi="it-IT"/>
        </w:rPr>
        <w:t xml:space="preserve">MAMbo – Museo d’Arte Moderna di Bologna </w:t>
      </w:r>
      <w:r>
        <w:rPr>
          <w:rFonts w:cs="Trebuchet MS" w:ascii="Trebuchet MS" w:hAnsi="Trebuchet MS"/>
          <w:w w:val="95"/>
          <w:sz w:val="22"/>
          <w:szCs w:val="22"/>
          <w:lang w:bidi="it-IT"/>
        </w:rPr>
        <w:t xml:space="preserve">del </w:t>
      </w:r>
      <w:r>
        <w:rPr>
          <w:rFonts w:cs="Trebuchet MS" w:ascii="Trebuchet MS" w:hAnsi="Trebuchet MS"/>
          <w:b/>
          <w:bCs/>
          <w:w w:val="95"/>
          <w:sz w:val="22"/>
          <w:szCs w:val="22"/>
          <w:lang w:bidi="it-IT"/>
        </w:rPr>
        <w:t>Settore Musei Civici Bologna</w:t>
      </w:r>
      <w:r>
        <w:rPr>
          <w:rFonts w:cs="Trebuchet MS" w:ascii="Trebuchet MS" w:hAnsi="Trebuchet MS"/>
          <w:w w:val="95"/>
          <w:sz w:val="22"/>
          <w:szCs w:val="22"/>
          <w:lang w:bidi="it-IT"/>
        </w:rPr>
        <w:t xml:space="preserve"> presenta la mostra </w:t>
      </w:r>
      <w:r>
        <w:rPr>
          <w:rFonts w:cs="Trebuchet MS" w:ascii="Trebuchet MS" w:hAnsi="Trebuchet MS"/>
          <w:b/>
          <w:bCs/>
          <w:i/>
          <w:iCs/>
          <w:w w:val="95"/>
          <w:sz w:val="22"/>
          <w:szCs w:val="22"/>
          <w:lang w:bidi="it-IT"/>
        </w:rPr>
        <w:t>Immagini del No</w:t>
      </w:r>
      <w:r>
        <w:rPr>
          <w:rFonts w:cs="Trebuchet MS" w:ascii="Trebuchet MS" w:hAnsi="Trebuchet MS"/>
          <w:w w:val="95"/>
          <w:sz w:val="22"/>
          <w:szCs w:val="22"/>
          <w:lang w:bidi="it-IT"/>
        </w:rPr>
        <w:t xml:space="preserve">. </w:t>
      </w:r>
      <w:r>
        <w:rPr>
          <w:rFonts w:cs="Trebuchet MS" w:ascii="Trebuchet MS" w:hAnsi="Trebuchet MS"/>
          <w:b/>
          <w:bCs/>
          <w:i/>
          <w:iCs/>
          <w:w w:val="95"/>
          <w:sz w:val="22"/>
          <w:szCs w:val="22"/>
          <w:lang w:bidi="it-IT"/>
        </w:rPr>
        <w:t>Il reenactment</w:t>
      </w:r>
      <w:r>
        <w:rPr>
          <w:rFonts w:cs="Trebuchet MS" w:ascii="Trebuchet MS" w:hAnsi="Trebuchet MS"/>
          <w:w w:val="95"/>
          <w:sz w:val="22"/>
          <w:szCs w:val="22"/>
          <w:lang w:bidi="it-IT"/>
        </w:rPr>
        <w:t xml:space="preserve"> visitabile nel Foyer del museo </w:t>
      </w:r>
      <w:r>
        <w:rPr>
          <w:rFonts w:cs="Trebuchet MS" w:ascii="Trebuchet MS" w:hAnsi="Trebuchet MS"/>
          <w:b/>
          <w:bCs/>
          <w:w w:val="95"/>
          <w:sz w:val="22"/>
          <w:szCs w:val="22"/>
          <w:lang w:bidi="it-IT"/>
        </w:rPr>
        <w:t>dal 13 novembre 2024 al 12 gennaio 2025</w:t>
      </w:r>
      <w:r>
        <w:rPr>
          <w:rFonts w:cs="Trebuchet MS" w:ascii="Trebuchet MS" w:hAnsi="Trebuchet MS"/>
          <w:w w:val="95"/>
          <w:sz w:val="22"/>
          <w:szCs w:val="22"/>
          <w:lang w:bidi="it-IT"/>
        </w:rPr>
        <w:t xml:space="preserve">. </w:t>
      </w:r>
    </w:p>
    <w:p>
      <w:pPr>
        <w:pStyle w:val="Corpodeltesto"/>
        <w:spacing w:lineRule="exact" w:line="283" w:before="0" w:after="0"/>
        <w:rPr>
          <w:rFonts w:ascii="Trebuchet MS" w:hAnsi="Trebuchet MS" w:cs="Trebuchet MS"/>
          <w:w w:val="95"/>
          <w:sz w:val="22"/>
          <w:szCs w:val="22"/>
          <w:lang w:bidi="it-IT"/>
        </w:rPr>
      </w:pPr>
      <w:r>
        <w:rPr>
          <w:rFonts w:cs="Trebuchet MS" w:ascii="Trebuchet MS" w:hAnsi="Trebuchet MS"/>
          <w:w w:val="95"/>
          <w:sz w:val="22"/>
          <w:szCs w:val="22"/>
          <w:lang w:bidi="it-IT"/>
        </w:rPr>
      </w:r>
    </w:p>
    <w:p>
      <w:pPr>
        <w:pStyle w:val="Normal"/>
        <w:spacing w:lineRule="exact" w:line="283"/>
        <w:rPr>
          <w:rFonts w:ascii="Trebuchet MS" w:hAnsi="Trebuchet MS"/>
          <w:w w:val="95"/>
          <w:sz w:val="22"/>
          <w:szCs w:val="22"/>
        </w:rPr>
      </w:pPr>
      <w:r>
        <w:rPr>
          <w:rFonts w:cs="Trebuchet MS" w:ascii="Trebuchet MS" w:hAnsi="Trebuchet MS"/>
          <w:w w:val="95"/>
          <w:sz w:val="22"/>
          <w:szCs w:val="22"/>
          <w:lang w:bidi="it-IT"/>
        </w:rPr>
        <w:t>L’esposizione presentata al MAMb</w:t>
      </w:r>
      <w:r>
        <w:rPr>
          <w:rFonts w:cs="Trebuchet MS" w:ascii="Trebuchet MS" w:hAnsi="Trebuchet MS"/>
          <w:color w:val="000000"/>
          <w:w w:val="95"/>
          <w:sz w:val="22"/>
          <w:szCs w:val="22"/>
          <w:lang w:bidi="it-IT"/>
        </w:rPr>
        <w:t>o</w:t>
      </w:r>
      <w:r>
        <w:rPr>
          <w:rFonts w:cs="Trebuchet MS" w:ascii="Trebuchet MS" w:hAnsi="Trebuchet MS"/>
          <w:color w:val="000000"/>
          <w:w w:val="95"/>
          <w:sz w:val="22"/>
          <w:szCs w:val="22"/>
          <w:highlight w:val="white"/>
          <w:lang w:bidi="it-IT"/>
        </w:rPr>
        <w:t xml:space="preserve">, a cura di </w:t>
      </w:r>
      <w:r>
        <w:rPr>
          <w:rFonts w:cs="Trebuchet MS" w:ascii="Trebuchet MS" w:hAnsi="Trebuchet MS"/>
          <w:b/>
          <w:bCs/>
          <w:color w:val="000000"/>
          <w:w w:val="95"/>
          <w:sz w:val="22"/>
          <w:szCs w:val="22"/>
          <w:highlight w:val="white"/>
          <w:lang w:bidi="it-IT"/>
        </w:rPr>
        <w:t>Valentina Rossi</w:t>
      </w:r>
      <w:r>
        <w:rPr>
          <w:rFonts w:cs="Trebuchet MS" w:ascii="Trebuchet MS" w:hAnsi="Trebuchet MS"/>
          <w:color w:val="000000"/>
          <w:w w:val="95"/>
          <w:sz w:val="22"/>
          <w:szCs w:val="22"/>
          <w:lang w:bidi="it-IT"/>
        </w:rPr>
        <w:t xml:space="preserve">, è </w:t>
      </w:r>
      <w:r>
        <w:rPr>
          <w:rFonts w:cs="Trebuchet MS" w:ascii="Trebuchet MS" w:hAnsi="Trebuchet MS"/>
          <w:w w:val="95"/>
          <w:sz w:val="22"/>
          <w:szCs w:val="22"/>
          <w:lang w:bidi="it-IT"/>
        </w:rPr>
        <w:t xml:space="preserve">una riproposizione del progetto fotografico </w:t>
      </w:r>
      <w:r>
        <w:rPr>
          <w:rFonts w:cs="Trebuchet MS" w:ascii="Trebuchet MS" w:hAnsi="Trebuchet MS"/>
          <w:i/>
          <w:iCs/>
          <w:w w:val="95"/>
          <w:sz w:val="22"/>
          <w:szCs w:val="22"/>
          <w:lang w:bidi="it-IT"/>
        </w:rPr>
        <w:t xml:space="preserve">Immagini del No </w:t>
      </w:r>
      <w:r>
        <w:rPr>
          <w:rFonts w:cs="Trebuchet MS" w:ascii="Trebuchet MS" w:hAnsi="Trebuchet MS"/>
          <w:w w:val="95"/>
          <w:sz w:val="22"/>
          <w:szCs w:val="22"/>
          <w:lang w:bidi="it-IT"/>
        </w:rPr>
        <w:t>realizzato durante la campagna referendaria del 1974</w:t>
      </w:r>
      <w:r>
        <w:rPr>
          <w:rFonts w:cs="Trebuchet MS" w:ascii="Trebuchet MS" w:hAnsi="Trebuchet MS"/>
          <w:w w:val="95"/>
          <w:sz w:val="22"/>
          <w:szCs w:val="22"/>
          <w:shd w:fill="FFFFFF" w:val="clear"/>
          <w:lang w:bidi="it-IT"/>
        </w:rPr>
        <w:t xml:space="preserve"> che aveva l’obiettivo di abrogare la legge istitutiva del divorzio (1°dicembre 1970, n. 898 Disciplina dei casi di scioglimento del matrimonio).</w:t>
      </w:r>
    </w:p>
    <w:p>
      <w:pPr>
        <w:pStyle w:val="Normal"/>
        <w:spacing w:lineRule="exact" w:line="283"/>
        <w:rPr>
          <w:rFonts w:ascii="Trebuchet MS" w:hAnsi="Trebuchet MS" w:cs="Trebuchet MS"/>
          <w:w w:val="95"/>
          <w:sz w:val="22"/>
          <w:szCs w:val="22"/>
          <w:highlight w:val="none"/>
          <w:shd w:fill="FFFFFF" w:val="clear"/>
          <w:lang w:bidi="it-IT"/>
        </w:rPr>
      </w:pPr>
      <w:r>
        <w:rPr>
          <w:rFonts w:cs="Trebuchet MS" w:ascii="Trebuchet MS" w:hAnsi="Trebuchet MS"/>
          <w:w w:val="95"/>
          <w:sz w:val="22"/>
          <w:szCs w:val="22"/>
          <w:shd w:fill="FFFFFF" w:val="clear"/>
          <w:lang w:bidi="it-IT"/>
        </w:rPr>
      </w:r>
    </w:p>
    <w:p>
      <w:pPr>
        <w:pStyle w:val="Normal"/>
        <w:spacing w:lineRule="exact" w:line="283"/>
        <w:rPr>
          <w:rFonts w:ascii="Trebuchet MS" w:hAnsi="Trebuchet MS"/>
          <w:w w:val="95"/>
          <w:sz w:val="22"/>
          <w:szCs w:val="22"/>
        </w:rPr>
      </w:pPr>
      <w:r>
        <w:rPr>
          <w:rFonts w:cs="Trebuchet MS" w:ascii="Trebuchet MS" w:hAnsi="Trebuchet MS"/>
          <w:w w:val="95"/>
          <w:sz w:val="22"/>
          <w:szCs w:val="22"/>
          <w:lang w:bidi="it-IT"/>
        </w:rPr>
        <w:t xml:space="preserve">L'iniziativa, nata dalla collaborazione tra le fotografe </w:t>
      </w:r>
      <w:r>
        <w:rPr>
          <w:rFonts w:cs="Trebuchet MS" w:ascii="Trebuchet MS" w:hAnsi="Trebuchet MS"/>
          <w:b/>
          <w:bCs/>
          <w:w w:val="95"/>
          <w:sz w:val="22"/>
          <w:szCs w:val="22"/>
          <w:lang w:bidi="it-IT"/>
        </w:rPr>
        <w:t>Anna Candiani</w:t>
      </w:r>
      <w:r>
        <w:rPr>
          <w:rFonts w:cs="Trebuchet MS" w:ascii="Trebuchet MS" w:hAnsi="Trebuchet MS"/>
          <w:w w:val="95"/>
          <w:sz w:val="22"/>
          <w:szCs w:val="22"/>
          <w:lang w:bidi="it-IT"/>
        </w:rPr>
        <w:t xml:space="preserve"> e </w:t>
      </w:r>
      <w:r>
        <w:rPr>
          <w:rFonts w:cs="Trebuchet MS" w:ascii="Trebuchet MS" w:hAnsi="Trebuchet MS"/>
          <w:b/>
          <w:bCs/>
          <w:w w:val="95"/>
          <w:sz w:val="22"/>
          <w:szCs w:val="22"/>
          <w:lang w:bidi="it-IT"/>
        </w:rPr>
        <w:t>Paola Mattioli</w:t>
      </w:r>
      <w:r>
        <w:rPr>
          <w:rFonts w:cs="Trebuchet MS" w:ascii="Trebuchet MS" w:hAnsi="Trebuchet MS"/>
          <w:w w:val="95"/>
          <w:sz w:val="22"/>
          <w:szCs w:val="22"/>
          <w:lang w:bidi="it-IT"/>
        </w:rPr>
        <w:t xml:space="preserve">, organizzata da Lanfranco Colombo </w:t>
      </w:r>
      <w:r>
        <w:rPr>
          <w:rFonts w:ascii="Trebuchet MS" w:hAnsi="Trebuchet MS"/>
          <w:color w:val="000000"/>
          <w:w w:val="95"/>
          <w:sz w:val="22"/>
          <w:szCs w:val="22"/>
        </w:rPr>
        <w:t>con la collaborazione grafica di Giovanni Anceschi</w:t>
      </w:r>
      <w:r>
        <w:rPr>
          <w:rFonts w:cs="Trebuchet MS" w:ascii="Trebuchet MS" w:hAnsi="Trebuchet MS"/>
          <w:color w:val="000000"/>
          <w:w w:val="95"/>
          <w:sz w:val="22"/>
          <w:szCs w:val="22"/>
          <w:lang w:bidi="it-IT"/>
        </w:rPr>
        <w:t xml:space="preserve"> </w:t>
      </w:r>
      <w:r>
        <w:rPr>
          <w:rFonts w:cs="Trebuchet MS" w:ascii="Trebuchet MS" w:hAnsi="Trebuchet MS"/>
          <w:w w:val="95"/>
          <w:sz w:val="22"/>
          <w:szCs w:val="22"/>
          <w:lang w:bidi="it-IT"/>
        </w:rPr>
        <w:t xml:space="preserve">in occasione dell'esposizione presso la Galleria Il Diaframma di Milano (novembre-dicembre 1974), si estese oltre la documentazione legata al referendum con il fine di esplorare il concetto del "No" in un più ampio contesto di militanza </w:t>
      </w:r>
      <w:r>
        <w:rPr>
          <w:rFonts w:cs="Trebuchet MS" w:ascii="Trebuchet MS" w:hAnsi="Trebuchet MS"/>
          <w:color w:val="000000"/>
          <w:w w:val="95"/>
          <w:sz w:val="22"/>
          <w:szCs w:val="22"/>
          <w:lang w:bidi="it-IT"/>
        </w:rPr>
        <w:t>femminista</w:t>
      </w:r>
      <w:r>
        <w:rPr>
          <w:rFonts w:cs="Trebuchet MS" w:ascii="Trebuchet MS" w:hAnsi="Trebuchet MS"/>
          <w:w w:val="95"/>
          <w:sz w:val="22"/>
          <w:szCs w:val="22"/>
          <w:lang w:bidi="it-IT"/>
        </w:rPr>
        <w:t xml:space="preserve">. L’allestimento circolare della mostra ne consentì una fruizione su quattro livelli tematici. Manifestazioni femministe, occupazioni di case, eventi legati al referendum e campagne sociali promosse da gruppi spontanei furono al centro delle 134 fotografie perlopiù in bianco e nero disposte su strisce sovrapposte all’interno di dieci pannelli. </w:t>
      </w:r>
    </w:p>
    <w:p>
      <w:pPr>
        <w:pStyle w:val="Normal"/>
        <w:spacing w:lineRule="exact" w:line="283"/>
        <w:rPr>
          <w:rFonts w:ascii="Trebuchet MS" w:hAnsi="Trebuchet MS" w:cs="Trebuchet MS"/>
          <w:w w:val="95"/>
          <w:sz w:val="22"/>
          <w:szCs w:val="22"/>
          <w:lang w:bidi="it-IT"/>
        </w:rPr>
      </w:pPr>
      <w:r>
        <w:rPr>
          <w:rFonts w:cs="Trebuchet MS" w:ascii="Trebuchet MS" w:hAnsi="Trebuchet MS"/>
          <w:w w:val="95"/>
          <w:sz w:val="22"/>
          <w:szCs w:val="22"/>
          <w:lang w:bidi="it-IT"/>
        </w:rPr>
      </w:r>
    </w:p>
    <w:p>
      <w:pPr>
        <w:pStyle w:val="Normal"/>
        <w:spacing w:lineRule="exact" w:line="283"/>
        <w:rPr>
          <w:rFonts w:ascii="Trebuchet MS" w:hAnsi="Trebuchet MS"/>
          <w:w w:val="95"/>
          <w:sz w:val="22"/>
          <w:szCs w:val="22"/>
        </w:rPr>
      </w:pPr>
      <w:r>
        <w:rPr>
          <w:rFonts w:cs="Trebuchet MS" w:ascii="Trebuchet MS" w:hAnsi="Trebuchet MS"/>
          <w:w w:val="95"/>
          <w:sz w:val="22"/>
          <w:szCs w:val="22"/>
          <w:lang w:bidi="it-IT"/>
        </w:rPr>
        <w:t xml:space="preserve">Le immagini di Candiani e Mattioli esposte alla Galleria Il Diaframma furono raccolte nello stesso anno nel volume </w:t>
      </w:r>
      <w:r>
        <w:rPr>
          <w:rFonts w:cs="Trebuchet MS" w:ascii="Trebuchet MS" w:hAnsi="Trebuchet MS"/>
          <w:i/>
          <w:iCs/>
          <w:w w:val="95"/>
          <w:sz w:val="22"/>
          <w:szCs w:val="22"/>
          <w:lang w:bidi="it-IT"/>
        </w:rPr>
        <w:t>Immagini del No</w:t>
      </w:r>
      <w:r>
        <w:rPr>
          <w:rFonts w:cs="Trebuchet MS" w:ascii="Trebuchet MS" w:hAnsi="Trebuchet MS"/>
          <w:w w:val="95"/>
          <w:sz w:val="22"/>
          <w:szCs w:val="22"/>
          <w:lang w:bidi="it-IT"/>
        </w:rPr>
        <w:t xml:space="preserve"> pubblicato da Libri Scheiwiller, con un testo introduttivo di Arturo Carlo Quintavalle. </w:t>
      </w:r>
    </w:p>
    <w:p>
      <w:pPr>
        <w:pStyle w:val="Normal"/>
        <w:spacing w:lineRule="exact" w:line="283"/>
        <w:rPr>
          <w:rFonts w:ascii="Trebuchet MS" w:hAnsi="Trebuchet MS"/>
          <w:w w:val="95"/>
          <w:sz w:val="22"/>
          <w:szCs w:val="22"/>
        </w:rPr>
      </w:pPr>
      <w:r>
        <w:rPr>
          <w:rFonts w:cs="Trebuchet MS" w:ascii="Trebuchet MS" w:hAnsi="Trebuchet MS"/>
          <w:w w:val="95"/>
          <w:sz w:val="22"/>
          <w:szCs w:val="22"/>
          <w:lang w:bidi="it-IT"/>
        </w:rPr>
        <w:t xml:space="preserve">Nel 2011 il celebre fotografo britannico Martin Parr incluse il libro nel cofanetto </w:t>
      </w:r>
      <w:r>
        <w:rPr>
          <w:rFonts w:cs="Trebuchet MS" w:ascii="Trebuchet MS" w:hAnsi="Trebuchet MS"/>
          <w:i/>
          <w:iCs/>
          <w:w w:val="95"/>
          <w:sz w:val="22"/>
          <w:szCs w:val="22"/>
          <w:lang w:bidi="it-IT"/>
        </w:rPr>
        <w:t xml:space="preserve">The Protest Box, </w:t>
      </w:r>
      <w:r>
        <w:rPr>
          <w:rFonts w:cs="Trebuchet MS" w:ascii="Trebuchet MS" w:hAnsi="Trebuchet MS"/>
          <w:w w:val="95"/>
          <w:sz w:val="22"/>
          <w:szCs w:val="22"/>
          <w:lang w:bidi="it-IT"/>
        </w:rPr>
        <w:t xml:space="preserve">riconoscendo la pubblicazione come una delle più interessanti degli anni Settanta. La raccolta, edita da Steidl, conteneva i cinque libri di protesta che Parr ritenne essere tra i più significativi di quel periodo. </w:t>
      </w:r>
    </w:p>
    <w:p>
      <w:pPr>
        <w:pStyle w:val="Normal"/>
        <w:spacing w:lineRule="exact" w:line="283"/>
        <w:rPr>
          <w:rFonts w:ascii="Trebuchet MS" w:hAnsi="Trebuchet MS"/>
          <w:w w:val="95"/>
          <w:sz w:val="22"/>
          <w:szCs w:val="22"/>
        </w:rPr>
      </w:pPr>
      <w:r>
        <w:rPr>
          <w:rFonts w:cs="Trebuchet MS" w:ascii="Trebuchet MS" w:hAnsi="Trebuchet MS"/>
          <w:w w:val="95"/>
          <w:sz w:val="22"/>
          <w:szCs w:val="22"/>
          <w:lang w:bidi="it-IT"/>
        </w:rPr>
        <w:t>Dopo l’esposizione presso la Galleria Il Diaframma di Milano del 1974, l’anno seguente la mostra venne riallestita a Porto Marghera, al Capannone del Petrolchimico, e a Preganziol, all’interno della Facoltà di Urba</w:t>
      </w:r>
      <w:r>
        <w:rPr>
          <w:rFonts w:cs="Trebuchet MS" w:ascii="Trebuchet MS" w:hAnsi="Trebuchet MS"/>
          <w:w w:val="95"/>
          <w:sz w:val="22"/>
          <w:szCs w:val="22"/>
          <w:shd w:fill="FFFFFF" w:val="clear"/>
          <w:lang w:bidi="it-IT"/>
        </w:rPr>
        <w:t>nistica dello IUAV - Istituto Universitario di Architettura di Venezia.</w:t>
      </w:r>
    </w:p>
    <w:p>
      <w:pPr>
        <w:pStyle w:val="Normal"/>
        <w:spacing w:lineRule="exact" w:line="283"/>
        <w:rPr>
          <w:rFonts w:ascii="Trebuchet MS" w:hAnsi="Trebuchet MS" w:cs="Trebuchet MS"/>
          <w:w w:val="95"/>
          <w:sz w:val="22"/>
          <w:szCs w:val="22"/>
          <w:lang w:bidi="it-IT"/>
        </w:rPr>
      </w:pPr>
      <w:r>
        <w:rPr>
          <w:rFonts w:cs="Trebuchet MS" w:ascii="Trebuchet MS" w:hAnsi="Trebuchet MS"/>
          <w:w w:val="95"/>
          <w:sz w:val="22"/>
          <w:szCs w:val="22"/>
          <w:lang w:bidi="it-IT"/>
        </w:rPr>
      </w:r>
    </w:p>
    <w:p>
      <w:pPr>
        <w:pStyle w:val="Normal"/>
        <w:spacing w:lineRule="exact" w:line="283"/>
        <w:rPr>
          <w:rFonts w:ascii="Trebuchet MS" w:hAnsi="Trebuchet MS"/>
          <w:w w:val="95"/>
          <w:sz w:val="22"/>
          <w:szCs w:val="22"/>
        </w:rPr>
      </w:pPr>
      <w:r>
        <w:rPr>
          <w:rFonts w:cs="Trebuchet MS" w:ascii="Trebuchet MS" w:hAnsi="Trebuchet MS"/>
          <w:w w:val="95"/>
          <w:sz w:val="22"/>
          <w:szCs w:val="22"/>
          <w:lang w:bidi="it-IT"/>
        </w:rPr>
        <w:t xml:space="preserve">L’anno 2024 segna il cinquantesimo anniversario del progetto </w:t>
      </w:r>
      <w:r>
        <w:rPr>
          <w:rFonts w:cs="Trebuchet MS" w:ascii="Trebuchet MS" w:hAnsi="Trebuchet MS"/>
          <w:i/>
          <w:iCs/>
          <w:w w:val="95"/>
          <w:sz w:val="22"/>
          <w:szCs w:val="22"/>
          <w:lang w:bidi="it-IT"/>
        </w:rPr>
        <w:t>Immagini del No</w:t>
      </w:r>
      <w:r>
        <w:rPr>
          <w:rFonts w:cs="Trebuchet MS" w:ascii="Trebuchet MS" w:hAnsi="Trebuchet MS"/>
          <w:w w:val="95"/>
          <w:sz w:val="22"/>
          <w:szCs w:val="22"/>
          <w:lang w:bidi="it-IT"/>
        </w:rPr>
        <w:t xml:space="preserve">. Molti degli ideali e delle lotte delle donne nati all’interno del movimento femminista negli anni Settanta perdurano oggi nelle nuove sfide al centro del dibattito pubblico. Ciò rende il progetto di Candiani e Mattioli straordinariamente attuale alla luce del percorso </w:t>
      </w:r>
      <w:r>
        <w:rPr>
          <w:rFonts w:cs="Trebuchet MS" w:ascii="Trebuchet MS" w:hAnsi="Trebuchet MS"/>
          <w:color w:val="000000"/>
          <w:w w:val="95"/>
          <w:sz w:val="22"/>
          <w:szCs w:val="22"/>
          <w:lang w:bidi="it-IT"/>
        </w:rPr>
        <w:t>di libertà</w:t>
      </w:r>
      <w:r>
        <w:rPr>
          <w:rFonts w:cs="Trebuchet MS" w:ascii="Trebuchet MS" w:hAnsi="Trebuchet MS"/>
          <w:w w:val="95"/>
          <w:sz w:val="22"/>
          <w:szCs w:val="22"/>
          <w:lang w:bidi="it-IT"/>
        </w:rPr>
        <w:t xml:space="preserve"> che le donne avviarono in passato e che continua oggigiorno. In virtù di questa riflessione, la mostra storica del 1974 rivive al MAMbo riproponendo i pannelli circolari contenenti </w:t>
      </w:r>
      <w:r>
        <w:rPr>
          <w:rFonts w:cs="Trebuchet MS" w:ascii="Trebuchet MS" w:hAnsi="Trebuchet MS"/>
          <w:w w:val="95"/>
          <w:sz w:val="22"/>
          <w:szCs w:val="22"/>
          <w:shd w:fill="FFFFFF" w:val="clear"/>
          <w:lang w:bidi="it-IT"/>
        </w:rPr>
        <w:t>le ristampe delle fotografie di Paola</w:t>
      </w:r>
      <w:r>
        <w:rPr>
          <w:rFonts w:cs="Trebuchet MS" w:ascii="Trebuchet MS" w:hAnsi="Trebuchet MS"/>
          <w:w w:val="95"/>
          <w:sz w:val="22"/>
          <w:szCs w:val="22"/>
          <w:lang w:bidi="it-IT"/>
        </w:rPr>
        <w:t xml:space="preserve"> Mattioli e Anna Candiani. </w:t>
      </w:r>
    </w:p>
    <w:p>
      <w:pPr>
        <w:pStyle w:val="Normal"/>
        <w:spacing w:lineRule="exact" w:line="283"/>
        <w:rPr>
          <w:rFonts w:ascii="Trebuchet MS" w:hAnsi="Trebuchet MS" w:cs="Trebuchet MS"/>
          <w:w w:val="95"/>
          <w:sz w:val="22"/>
          <w:szCs w:val="22"/>
          <w:lang w:bidi="it-IT"/>
        </w:rPr>
      </w:pPr>
      <w:r>
        <w:rPr>
          <w:rFonts w:cs="Trebuchet MS" w:ascii="Trebuchet MS" w:hAnsi="Trebuchet MS"/>
          <w:w w:val="95"/>
          <w:sz w:val="22"/>
          <w:szCs w:val="22"/>
          <w:lang w:bidi="it-IT"/>
        </w:rPr>
      </w:r>
    </w:p>
    <w:p>
      <w:pPr>
        <w:pStyle w:val="Normal"/>
        <w:spacing w:lineRule="exact" w:line="283"/>
        <w:rPr>
          <w:rFonts w:ascii="Trebuchet MS" w:hAnsi="Trebuchet MS"/>
          <w:w w:val="95"/>
          <w:sz w:val="22"/>
          <w:szCs w:val="22"/>
        </w:rPr>
      </w:pPr>
      <w:r>
        <w:rPr>
          <w:rFonts w:cs="Trebuchet MS" w:ascii="Trebuchet MS" w:hAnsi="Trebuchet MS"/>
          <w:w w:val="95"/>
          <w:sz w:val="22"/>
          <w:szCs w:val="22"/>
          <w:lang w:bidi="it-IT"/>
        </w:rPr>
        <w:t>A coronamento d</w:t>
      </w:r>
      <w:r>
        <w:rPr>
          <w:rFonts w:cs="Trebuchet MS" w:ascii="Trebuchet MS" w:hAnsi="Trebuchet MS"/>
          <w:color w:val="000000"/>
          <w:w w:val="95"/>
          <w:sz w:val="22"/>
          <w:szCs w:val="22"/>
          <w:lang w:bidi="it-IT"/>
        </w:rPr>
        <w:t xml:space="preserve">el </w:t>
      </w:r>
      <w:r>
        <w:rPr>
          <w:rFonts w:cs="Trebuchet MS" w:ascii="Trebuchet MS" w:hAnsi="Trebuchet MS"/>
          <w:i/>
          <w:iCs/>
          <w:color w:val="000000"/>
          <w:w w:val="95"/>
          <w:sz w:val="22"/>
          <w:szCs w:val="22"/>
          <w:lang w:bidi="it-IT"/>
        </w:rPr>
        <w:t>reenactment</w:t>
      </w:r>
      <w:r>
        <w:rPr>
          <w:rFonts w:cs="Trebuchet MS" w:ascii="Trebuchet MS" w:hAnsi="Trebuchet MS"/>
          <w:color w:val="000000"/>
          <w:w w:val="95"/>
          <w:sz w:val="22"/>
          <w:szCs w:val="22"/>
          <w:lang w:bidi="it-IT"/>
        </w:rPr>
        <w:t xml:space="preserve"> al MAMbo</w:t>
      </w:r>
      <w:r>
        <w:rPr>
          <w:rFonts w:cs="Trebuchet MS" w:ascii="Trebuchet MS" w:hAnsi="Trebuchet MS"/>
          <w:w w:val="95"/>
          <w:sz w:val="22"/>
          <w:szCs w:val="22"/>
          <w:lang w:bidi="it-IT"/>
        </w:rPr>
        <w:t xml:space="preserve">, </w:t>
      </w:r>
      <w:r>
        <w:rPr>
          <w:rFonts w:cs="Trebuchet MS" w:ascii="Trebuchet MS" w:hAnsi="Trebuchet MS"/>
          <w:b/>
          <w:bCs/>
          <w:w w:val="95"/>
          <w:sz w:val="22"/>
          <w:szCs w:val="22"/>
          <w:lang w:bidi="it-IT"/>
        </w:rPr>
        <w:t xml:space="preserve">mercoledì 11 dicembre 2024 </w:t>
      </w:r>
      <w:r>
        <w:rPr>
          <w:rFonts w:cs="Trebuchet MS" w:ascii="Trebuchet MS" w:hAnsi="Trebuchet MS"/>
          <w:w w:val="95"/>
          <w:sz w:val="22"/>
          <w:szCs w:val="22"/>
          <w:lang w:bidi="it-IT"/>
        </w:rPr>
        <w:t xml:space="preserve">presso la </w:t>
      </w:r>
      <w:r>
        <w:rPr>
          <w:rFonts w:cs="Trebuchet MS" w:ascii="Trebuchet MS" w:hAnsi="Trebuchet MS"/>
          <w:b/>
          <w:bCs/>
          <w:w w:val="95"/>
          <w:sz w:val="22"/>
          <w:szCs w:val="22"/>
          <w:lang w:bidi="it-IT"/>
        </w:rPr>
        <w:t xml:space="preserve">Sala conferenze </w:t>
      </w:r>
      <w:r>
        <w:rPr>
          <w:rFonts w:cs="Trebuchet MS" w:ascii="Trebuchet MS" w:hAnsi="Trebuchet MS"/>
          <w:b/>
          <w:bCs/>
          <w:color w:val="000000"/>
          <w:w w:val="95"/>
          <w:sz w:val="22"/>
          <w:szCs w:val="22"/>
          <w:lang w:bidi="it-IT"/>
        </w:rPr>
        <w:t>del museo</w:t>
      </w:r>
      <w:r>
        <w:rPr>
          <w:rFonts w:cs="Trebuchet MS" w:ascii="Trebuchet MS" w:hAnsi="Trebuchet MS"/>
          <w:color w:val="000000"/>
          <w:w w:val="95"/>
          <w:sz w:val="22"/>
          <w:szCs w:val="22"/>
          <w:lang w:bidi="it-IT"/>
        </w:rPr>
        <w:t>,</w:t>
      </w:r>
      <w:r>
        <w:rPr>
          <w:rFonts w:cs="Trebuchet MS" w:ascii="Trebuchet MS" w:hAnsi="Trebuchet MS"/>
          <w:b/>
          <w:bCs/>
          <w:color w:val="000000"/>
          <w:w w:val="95"/>
          <w:sz w:val="22"/>
          <w:szCs w:val="22"/>
          <w:lang w:bidi="it-IT"/>
        </w:rPr>
        <w:t xml:space="preserve"> </w:t>
      </w:r>
      <w:r>
        <w:rPr>
          <w:rFonts w:cs="Trebuchet MS" w:ascii="Trebuchet MS" w:hAnsi="Trebuchet MS"/>
          <w:w w:val="95"/>
          <w:sz w:val="22"/>
          <w:szCs w:val="22"/>
          <w:lang w:bidi="it-IT"/>
        </w:rPr>
        <w:t xml:space="preserve">si terrà una </w:t>
      </w:r>
      <w:r>
        <w:rPr>
          <w:rFonts w:cs="Trebuchet MS" w:ascii="Trebuchet MS" w:hAnsi="Trebuchet MS"/>
          <w:b/>
          <w:bCs/>
          <w:w w:val="95"/>
          <w:sz w:val="22"/>
          <w:szCs w:val="22"/>
          <w:lang w:bidi="it-IT"/>
        </w:rPr>
        <w:t xml:space="preserve">giornata di studio </w:t>
      </w:r>
      <w:r>
        <w:rPr>
          <w:rFonts w:cs="Trebuchet MS" w:ascii="Trebuchet MS" w:hAnsi="Trebuchet MS"/>
          <w:w w:val="95"/>
          <w:sz w:val="22"/>
          <w:szCs w:val="22"/>
          <w:lang w:bidi="it-IT"/>
        </w:rPr>
        <w:t xml:space="preserve">dedicata alla mostra e alle tematiche femministe ad essa associate, curata da </w:t>
      </w:r>
      <w:r>
        <w:rPr>
          <w:rFonts w:cs="Trebuchet MS" w:ascii="Trebuchet MS" w:hAnsi="Trebuchet MS"/>
          <w:b/>
          <w:bCs/>
          <w:w w:val="95"/>
          <w:sz w:val="22"/>
          <w:szCs w:val="22"/>
          <w:lang w:bidi="it-IT"/>
        </w:rPr>
        <w:t>Cristina Casero</w:t>
      </w:r>
      <w:r>
        <w:rPr>
          <w:rFonts w:cs="Trebuchet MS" w:ascii="Trebuchet MS" w:hAnsi="Trebuchet MS"/>
          <w:w w:val="95"/>
          <w:sz w:val="22"/>
          <w:szCs w:val="22"/>
          <w:lang w:bidi="it-IT"/>
        </w:rPr>
        <w:t xml:space="preserve">, docente dell’Università di Parma e direttrice dello </w:t>
      </w:r>
      <w:r>
        <w:rPr>
          <w:rFonts w:cs="Trebuchet MS" w:ascii="Trebuchet MS" w:hAnsi="Trebuchet MS"/>
          <w:color w:val="000000"/>
          <w:w w:val="95"/>
          <w:sz w:val="22"/>
          <w:szCs w:val="22"/>
          <w:u w:val="none" w:color="000000"/>
          <w:shd w:fill="FFFFFF" w:val="clear"/>
          <w:lang w:bidi="it-IT"/>
        </w:rPr>
        <w:t>CSAC Centro Studi e Archivio della Comunicazione dell’Università di Parma</w:t>
      </w:r>
      <w:r>
        <w:rPr>
          <w:rFonts w:cs="Trebuchet MS" w:ascii="Trebuchet MS" w:hAnsi="Trebuchet MS"/>
          <w:w w:val="95"/>
          <w:sz w:val="22"/>
          <w:szCs w:val="22"/>
          <w:u w:val="none" w:color="000000"/>
          <w:shd w:fill="FFFFFF" w:val="clear"/>
          <w:lang w:bidi="it-IT"/>
        </w:rPr>
        <w:t>, ente che</w:t>
      </w:r>
      <w:r>
        <w:rPr>
          <w:rFonts w:cs="Trebuchet MS" w:ascii="Trebuchet MS" w:hAnsi="Trebuchet MS"/>
          <w:w w:val="95"/>
          <w:sz w:val="22"/>
          <w:szCs w:val="22"/>
          <w:lang w:bidi="it-IT"/>
        </w:rPr>
        <w:t xml:space="preserve"> conserva le stampe originali dell’intero progetto fotografico, che dialogherà con la curatrice dell’esposizione </w:t>
      </w:r>
      <w:r>
        <w:rPr>
          <w:rFonts w:cs="Trebuchet MS" w:ascii="Trebuchet MS" w:hAnsi="Trebuchet MS"/>
          <w:b/>
          <w:bCs/>
          <w:w w:val="95"/>
          <w:sz w:val="22"/>
          <w:szCs w:val="22"/>
          <w:lang w:bidi="it-IT"/>
        </w:rPr>
        <w:t xml:space="preserve">Valentina Rossi </w:t>
      </w:r>
      <w:r>
        <w:rPr>
          <w:rFonts w:cs="Trebuchet MS" w:ascii="Trebuchet MS" w:hAnsi="Trebuchet MS"/>
          <w:color w:val="000000"/>
          <w:w w:val="95"/>
          <w:sz w:val="22"/>
          <w:szCs w:val="22"/>
          <w:lang w:bidi="it-IT"/>
        </w:rPr>
        <w:t xml:space="preserve">e con altri studiosi di fotografia. </w:t>
      </w:r>
    </w:p>
    <w:p>
      <w:pPr>
        <w:pStyle w:val="Normal"/>
        <w:spacing w:lineRule="exact" w:line="283"/>
        <w:rPr>
          <w:rFonts w:ascii="Trebuchet MS" w:hAnsi="Trebuchet MS"/>
          <w:w w:val="95"/>
          <w:sz w:val="22"/>
          <w:szCs w:val="22"/>
          <w:shd w:fill="FFFFFF" w:val="clear"/>
        </w:rPr>
      </w:pPr>
      <w:r>
        <w:rPr>
          <w:rFonts w:ascii="Trebuchet MS" w:hAnsi="Trebuchet MS"/>
          <w:w w:val="95"/>
          <w:sz w:val="22"/>
          <w:szCs w:val="22"/>
          <w:shd w:fill="FFFFFF" w:val="clear"/>
        </w:rPr>
      </w:r>
    </w:p>
    <w:p>
      <w:pPr>
        <w:pStyle w:val="Normal"/>
        <w:spacing w:lineRule="exact" w:line="283"/>
        <w:rPr>
          <w:rFonts w:ascii="Trebuchet MS" w:hAnsi="Trebuchet MS"/>
          <w:w w:val="95"/>
          <w:sz w:val="22"/>
          <w:szCs w:val="22"/>
        </w:rPr>
      </w:pPr>
      <w:r>
        <w:rPr>
          <w:rFonts w:cs="Trebuchet MS" w:ascii="Trebuchet MS" w:hAnsi="Trebuchet MS"/>
          <w:w w:val="95"/>
          <w:sz w:val="22"/>
          <w:szCs w:val="22"/>
          <w:shd w:fill="FFFFFF" w:val="clear"/>
          <w:lang w:bidi="it-IT"/>
        </w:rPr>
        <w:t xml:space="preserve">Nel 2025 è prevista la pubblicazione di un </w:t>
      </w:r>
      <w:r>
        <w:rPr>
          <w:rFonts w:cs="Trebuchet MS" w:ascii="Trebuchet MS" w:hAnsi="Trebuchet MS"/>
          <w:b/>
          <w:bCs/>
          <w:w w:val="95"/>
          <w:sz w:val="22"/>
          <w:szCs w:val="22"/>
          <w:shd w:fill="FFFFFF" w:val="clear"/>
          <w:lang w:bidi="it-IT"/>
        </w:rPr>
        <w:t>volume</w:t>
      </w:r>
      <w:r>
        <w:rPr>
          <w:rFonts w:cs="Trebuchet MS" w:ascii="Trebuchet MS" w:hAnsi="Trebuchet MS"/>
          <w:w w:val="95"/>
          <w:sz w:val="22"/>
          <w:szCs w:val="22"/>
          <w:shd w:fill="FFFFFF" w:val="clear"/>
          <w:lang w:bidi="it-IT"/>
        </w:rPr>
        <w:t>, curato da</w:t>
      </w:r>
      <w:r>
        <w:rPr>
          <w:rFonts w:cs="Trebuchet MS" w:ascii="Trebuchet MS" w:hAnsi="Trebuchet MS"/>
          <w:color w:val="000000"/>
          <w:w w:val="95"/>
          <w:sz w:val="22"/>
          <w:szCs w:val="22"/>
          <w:shd w:fill="FFFFFF" w:val="clear"/>
          <w:lang w:bidi="it-IT"/>
        </w:rPr>
        <w:t xml:space="preserve"> Cristina Casero e Valentina Rossi</w:t>
      </w:r>
      <w:r>
        <w:rPr>
          <w:rFonts w:cs="Trebuchet MS" w:ascii="Trebuchet MS" w:hAnsi="Trebuchet MS"/>
          <w:w w:val="95"/>
          <w:sz w:val="22"/>
          <w:szCs w:val="22"/>
          <w:shd w:fill="FFFFFF" w:val="clear"/>
          <w:lang w:bidi="it-IT"/>
        </w:rPr>
        <w:t xml:space="preserve"> ed edito da Silvana Editoriale, il quale approfondirà questioni, emerse anche negli ultimi anni, legate alle tematiche affrontate dalla mostra.</w:t>
      </w:r>
    </w:p>
    <w:p>
      <w:pPr>
        <w:pStyle w:val="Normal"/>
        <w:spacing w:lineRule="exact" w:line="283"/>
        <w:rPr>
          <w:rFonts w:ascii="Trebuchet MS" w:hAnsi="Trebuchet MS" w:cs="Trebuchet MS"/>
          <w:w w:val="95"/>
          <w:sz w:val="22"/>
          <w:szCs w:val="22"/>
          <w:lang w:bidi="it-IT"/>
        </w:rPr>
      </w:pPr>
      <w:r>
        <w:rPr>
          <w:rFonts w:cs="Trebuchet MS" w:ascii="Trebuchet MS" w:hAnsi="Trebuchet MS"/>
          <w:w w:val="95"/>
          <w:sz w:val="22"/>
          <w:szCs w:val="22"/>
          <w:lang w:bidi="it-IT"/>
        </w:rPr>
      </w:r>
    </w:p>
    <w:p>
      <w:pPr>
        <w:pStyle w:val="Normal"/>
        <w:spacing w:lineRule="exact" w:line="283"/>
        <w:rPr>
          <w:rFonts w:ascii="Trebuchet MS" w:hAnsi="Trebuchet MS"/>
          <w:color w:val="000000"/>
          <w:w w:val="95"/>
          <w:sz w:val="22"/>
          <w:szCs w:val="22"/>
        </w:rPr>
      </w:pPr>
      <w:r>
        <w:rPr>
          <w:rFonts w:cs="Trebuchet MS" w:ascii="Trebuchet MS" w:hAnsi="Trebuchet MS"/>
          <w:color w:val="000000"/>
          <w:w w:val="95"/>
          <w:sz w:val="22"/>
          <w:szCs w:val="22"/>
          <w:lang w:bidi="it-IT"/>
        </w:rPr>
        <w:t xml:space="preserve">Il progetto espositivo nasce dalle ricerche condotte nell’ambito del </w:t>
      </w:r>
      <w:r>
        <w:rPr>
          <w:rFonts w:cs="Trebuchet MS" w:ascii="Trebuchet MS" w:hAnsi="Trebuchet MS"/>
          <w:b/>
          <w:bCs/>
          <w:color w:val="000000"/>
          <w:w w:val="95"/>
          <w:sz w:val="22"/>
          <w:szCs w:val="22"/>
          <w:lang w:bidi="it-IT"/>
        </w:rPr>
        <w:t>PRIN La fotografia femminista italiana. Politiche identitarie e strategie di genere</w:t>
      </w:r>
      <w:r>
        <w:rPr>
          <w:rFonts w:cs="Trebuchet MS" w:ascii="Trebuchet MS" w:hAnsi="Trebuchet MS"/>
          <w:color w:val="000000"/>
          <w:w w:val="95"/>
          <w:sz w:val="22"/>
          <w:szCs w:val="22"/>
          <w:lang w:bidi="it-IT"/>
        </w:rPr>
        <w:t xml:space="preserve">, uno studio realizzato da </w:t>
      </w:r>
      <w:r>
        <w:rPr>
          <w:rFonts w:cs="Trebuchet MS" w:ascii="Trebuchet MS" w:hAnsi="Trebuchet MS"/>
          <w:b/>
          <w:bCs/>
          <w:color w:val="000000"/>
          <w:w w:val="95"/>
          <w:sz w:val="22"/>
          <w:szCs w:val="22"/>
          <w:lang w:bidi="it-IT"/>
        </w:rPr>
        <w:t>Alma Mater Studiorum - Università di Bologna</w:t>
      </w:r>
      <w:r>
        <w:rPr>
          <w:rFonts w:cs="Trebuchet MS" w:ascii="Trebuchet MS" w:hAnsi="Trebuchet MS"/>
          <w:color w:val="000000"/>
          <w:w w:val="95"/>
          <w:sz w:val="22"/>
          <w:szCs w:val="22"/>
          <w:lang w:bidi="it-IT"/>
        </w:rPr>
        <w:t xml:space="preserve">, </w:t>
      </w:r>
      <w:r>
        <w:rPr>
          <w:rFonts w:cs="Trebuchet MS" w:ascii="Trebuchet MS" w:hAnsi="Trebuchet MS"/>
          <w:b/>
          <w:bCs/>
          <w:color w:val="000000"/>
          <w:w w:val="95"/>
          <w:sz w:val="22"/>
          <w:szCs w:val="22"/>
          <w:lang w:bidi="it-IT"/>
        </w:rPr>
        <w:t>Università di Parma</w:t>
      </w:r>
      <w:r>
        <w:rPr>
          <w:rFonts w:cs="Trebuchet MS" w:ascii="Trebuchet MS" w:hAnsi="Trebuchet MS"/>
          <w:color w:val="000000"/>
          <w:w w:val="95"/>
          <w:sz w:val="22"/>
          <w:szCs w:val="22"/>
          <w:lang w:bidi="it-IT"/>
        </w:rPr>
        <w:t xml:space="preserve"> e </w:t>
      </w:r>
      <w:r>
        <w:rPr>
          <w:rFonts w:cs="Trebuchet MS" w:ascii="Trebuchet MS" w:hAnsi="Trebuchet MS"/>
          <w:b/>
          <w:bCs/>
          <w:color w:val="000000"/>
          <w:w w:val="95"/>
          <w:sz w:val="22"/>
          <w:szCs w:val="22"/>
          <w:lang w:bidi="it-IT"/>
        </w:rPr>
        <w:t>Sapienza Università di Roma</w:t>
      </w:r>
      <w:r>
        <w:rPr>
          <w:rFonts w:cs="Trebuchet MS" w:ascii="Trebuchet MS" w:hAnsi="Trebuchet MS"/>
          <w:color w:val="000000"/>
          <w:w w:val="95"/>
          <w:sz w:val="22"/>
          <w:szCs w:val="22"/>
          <w:lang w:bidi="it-IT"/>
        </w:rPr>
        <w:t xml:space="preserve">, che, nell’arco di due anni, ha raccolto materiale prezioso sul femminismo italiano dagli inizi del Novecento agli anni Ottanta. Inoltre il progetto è in collaborazione con </w:t>
      </w:r>
      <w:r>
        <w:rPr>
          <w:rFonts w:cs="Trebuchet MS" w:ascii="Trebuchet MS" w:hAnsi="Trebuchet MS"/>
          <w:b/>
          <w:bCs/>
          <w:color w:val="000000"/>
          <w:w w:val="95"/>
          <w:sz w:val="22"/>
          <w:szCs w:val="22"/>
          <w:u w:val="none" w:color="000000"/>
          <w:shd w:fill="FFFFFF" w:val="clear"/>
          <w:lang w:bidi="it-IT"/>
        </w:rPr>
        <w:t>CSAC Centro Studi e Archivio della Comunicazione dell’Università di Parma</w:t>
      </w:r>
      <w:r>
        <w:rPr>
          <w:rFonts w:cs="Trebuchet MS" w:ascii="Trebuchet MS" w:hAnsi="Trebuchet MS"/>
          <w:color w:val="000000"/>
          <w:w w:val="95"/>
          <w:sz w:val="22"/>
          <w:szCs w:val="22"/>
          <w:u w:val="none" w:color="000000"/>
          <w:shd w:fill="FFFFFF" w:val="clear"/>
          <w:lang w:bidi="it-IT"/>
        </w:rPr>
        <w:t xml:space="preserve">, </w:t>
      </w:r>
      <w:r>
        <w:rPr>
          <w:rFonts w:cs="Trebuchet MS" w:ascii="Trebuchet MS" w:hAnsi="Trebuchet MS"/>
          <w:b/>
          <w:bCs/>
          <w:color w:val="000000"/>
          <w:w w:val="95"/>
          <w:sz w:val="22"/>
          <w:szCs w:val="22"/>
          <w:u w:val="none" w:color="000000"/>
          <w:shd w:fill="FFFFFF" w:val="clear"/>
          <w:lang w:bidi="it-IT"/>
        </w:rPr>
        <w:t xml:space="preserve">FAF - Fotografia Arte Femminismi </w:t>
      </w:r>
      <w:r>
        <w:rPr>
          <w:rFonts w:cs="Trebuchet MS" w:ascii="Trebuchet MS" w:hAnsi="Trebuchet MS"/>
          <w:color w:val="000000"/>
          <w:w w:val="95"/>
          <w:sz w:val="22"/>
          <w:szCs w:val="22"/>
          <w:u w:val="none" w:color="000000"/>
          <w:shd w:fill="FFFFFF" w:val="clear"/>
          <w:lang w:bidi="it-IT"/>
        </w:rPr>
        <w:t>e</w:t>
      </w:r>
      <w:r>
        <w:rPr>
          <w:rFonts w:cs="Trebuchet MS" w:ascii="Trebuchet MS" w:hAnsi="Trebuchet MS"/>
          <w:b/>
          <w:bCs/>
          <w:color w:val="000000"/>
          <w:w w:val="95"/>
          <w:sz w:val="22"/>
          <w:szCs w:val="22"/>
          <w:u w:val="none" w:color="000000"/>
          <w:shd w:fill="FFFFFF" w:val="clear"/>
          <w:lang w:bidi="it-IT"/>
        </w:rPr>
        <w:t xml:space="preserve"> Associazione culturale Others</w:t>
      </w:r>
      <w:r>
        <w:rPr>
          <w:rFonts w:cs="Trebuchet MS" w:ascii="Trebuchet MS" w:hAnsi="Trebuchet MS"/>
          <w:color w:val="000000"/>
          <w:w w:val="95"/>
          <w:sz w:val="22"/>
          <w:szCs w:val="22"/>
          <w:u w:val="none" w:color="000000"/>
          <w:shd w:fill="FFFFFF" w:val="clear"/>
          <w:lang w:bidi="it-IT"/>
        </w:rPr>
        <w:t xml:space="preserve">. </w:t>
      </w:r>
    </w:p>
    <w:p>
      <w:pPr>
        <w:pStyle w:val="Normal"/>
        <w:spacing w:lineRule="exact" w:line="283"/>
        <w:rPr>
          <w:rFonts w:ascii="Trebuchet MS" w:hAnsi="Trebuchet MS" w:cs="Trebuchet MS"/>
          <w:w w:val="95"/>
          <w:sz w:val="22"/>
          <w:szCs w:val="22"/>
          <w:lang w:bidi="it-IT"/>
        </w:rPr>
      </w:pPr>
      <w:r>
        <w:rPr>
          <w:rFonts w:cs="Trebuchet MS" w:ascii="Trebuchet MS" w:hAnsi="Trebuchet MS"/>
          <w:w w:val="95"/>
          <w:sz w:val="22"/>
          <w:szCs w:val="22"/>
          <w:lang w:bidi="it-IT"/>
        </w:rPr>
      </w:r>
    </w:p>
    <w:p>
      <w:pPr>
        <w:pStyle w:val="Normal"/>
        <w:spacing w:lineRule="exact" w:line="283"/>
        <w:rPr>
          <w:rFonts w:ascii="Trebuchet MS" w:hAnsi="Trebuchet MS" w:cs="Trebuchet MS"/>
          <w:w w:val="95"/>
          <w:sz w:val="22"/>
          <w:szCs w:val="22"/>
          <w:lang w:bidi="it-IT"/>
        </w:rPr>
      </w:pPr>
      <w:r>
        <w:rPr>
          <w:rFonts w:cs="Trebuchet MS" w:ascii="Trebuchet MS" w:hAnsi="Trebuchet MS"/>
          <w:w w:val="95"/>
          <w:sz w:val="22"/>
          <w:szCs w:val="22"/>
          <w:lang w:bidi="it-IT"/>
        </w:rPr>
      </w:r>
    </w:p>
    <w:p>
      <w:pPr>
        <w:pStyle w:val="Normal"/>
        <w:spacing w:lineRule="exact" w:line="283"/>
        <w:rPr>
          <w:color w:val="000000"/>
        </w:rPr>
      </w:pPr>
      <w:r>
        <w:rPr>
          <w:rFonts w:cs="Trebuchet MS" w:ascii="Trebuchet MS" w:hAnsi="Trebuchet MS"/>
          <w:b/>
          <w:bCs/>
          <w:color w:val="000000"/>
          <w:w w:val="95"/>
          <w:sz w:val="22"/>
          <w:szCs w:val="22"/>
          <w:lang w:bidi="it-IT"/>
        </w:rPr>
        <w:t>Biografia Paola Mattioli</w:t>
      </w:r>
    </w:p>
    <w:p>
      <w:pPr>
        <w:pStyle w:val="Normal"/>
        <w:spacing w:lineRule="exact" w:line="283"/>
        <w:rPr>
          <w:rFonts w:ascii="Trebuchet MS" w:hAnsi="Trebuchet MS"/>
          <w:color w:val="000000"/>
          <w:w w:val="95"/>
          <w:sz w:val="22"/>
          <w:szCs w:val="22"/>
        </w:rPr>
      </w:pPr>
      <w:r>
        <w:rPr>
          <w:rFonts w:cs="Trebuchet MS" w:ascii="Trebuchet MS" w:hAnsi="Trebuchet MS"/>
          <w:color w:val="000000"/>
          <w:w w:val="95"/>
          <w:sz w:val="22"/>
          <w:szCs w:val="22"/>
          <w:lang w:bidi="it-IT"/>
        </w:rPr>
        <w:t>Nata nel 1948, vive e lavora a Milano dove ha studiato filosofia e si è laureata con una tesi sul linguaggio fotografico. Fin dagli anni Settanta esplora ambiti teorici e politici che vanno dall'interrogazione sul vedere al linguaggio, alla differenza femminile, dal lavoro operaio ai sedimenti della storia.</w:t>
      </w:r>
    </w:p>
    <w:p>
      <w:pPr>
        <w:pStyle w:val="Normal"/>
        <w:spacing w:lineRule="exact" w:line="283"/>
        <w:rPr>
          <w:rFonts w:ascii="Trebuchet MS" w:hAnsi="Trebuchet MS"/>
          <w:color w:val="000000"/>
          <w:w w:val="95"/>
          <w:sz w:val="22"/>
          <w:szCs w:val="22"/>
        </w:rPr>
      </w:pPr>
      <w:r>
        <w:rPr>
          <w:rFonts w:ascii="Trebuchet MS" w:hAnsi="Trebuchet MS"/>
          <w:color w:val="000000"/>
          <w:w w:val="95"/>
          <w:sz w:val="22"/>
          <w:szCs w:val="22"/>
        </w:rPr>
      </w:r>
    </w:p>
    <w:p>
      <w:pPr>
        <w:pStyle w:val="Normal"/>
        <w:spacing w:lineRule="exact" w:line="283"/>
        <w:rPr>
          <w:rFonts w:ascii="Trebuchet MS" w:hAnsi="Trebuchet MS"/>
          <w:color w:val="000000"/>
          <w:w w:val="95"/>
          <w:sz w:val="22"/>
          <w:szCs w:val="22"/>
        </w:rPr>
      </w:pPr>
      <w:r>
        <w:rPr>
          <w:rFonts w:ascii="Trebuchet MS" w:hAnsi="Trebuchet MS"/>
          <w:color w:val="000000"/>
          <w:w w:val="95"/>
          <w:sz w:val="22"/>
          <w:szCs w:val="22"/>
        </w:rPr>
        <w:t xml:space="preserve">Ha esposto sue fotografie in numerose mostre personali e collettive. Tra le principali: </w:t>
      </w:r>
      <w:r>
        <w:rPr>
          <w:rFonts w:ascii="Trebuchet MS" w:hAnsi="Trebuchet MS"/>
          <w:i/>
          <w:iCs/>
          <w:color w:val="000000"/>
          <w:w w:val="95"/>
          <w:sz w:val="22"/>
          <w:szCs w:val="22"/>
        </w:rPr>
        <w:t>Immagini del no</w:t>
      </w:r>
      <w:r>
        <w:rPr>
          <w:rFonts w:ascii="Trebuchet MS" w:hAnsi="Trebuchet MS"/>
          <w:color w:val="000000"/>
          <w:w w:val="95"/>
          <w:sz w:val="22"/>
          <w:szCs w:val="22"/>
        </w:rPr>
        <w:t xml:space="preserve">, 1974; </w:t>
      </w:r>
      <w:r>
        <w:rPr>
          <w:rFonts w:ascii="Trebuchet MS" w:hAnsi="Trebuchet MS"/>
          <w:i/>
          <w:iCs/>
          <w:color w:val="000000"/>
          <w:w w:val="95"/>
          <w:sz w:val="22"/>
          <w:szCs w:val="22"/>
        </w:rPr>
        <w:t>Donne allo specchio</w:t>
      </w:r>
      <w:r>
        <w:rPr>
          <w:rFonts w:ascii="Trebuchet MS" w:hAnsi="Trebuchet MS"/>
          <w:color w:val="000000"/>
          <w:w w:val="95"/>
          <w:sz w:val="22"/>
          <w:szCs w:val="22"/>
        </w:rPr>
        <w:t xml:space="preserve">, 1977; </w:t>
      </w:r>
      <w:r>
        <w:rPr>
          <w:rFonts w:ascii="Trebuchet MS" w:hAnsi="Trebuchet MS"/>
          <w:i/>
          <w:iCs/>
          <w:color w:val="000000"/>
          <w:w w:val="95"/>
          <w:sz w:val="22"/>
          <w:szCs w:val="22"/>
        </w:rPr>
        <w:t>Cellophane</w:t>
      </w:r>
      <w:r>
        <w:rPr>
          <w:rFonts w:ascii="Trebuchet MS" w:hAnsi="Trebuchet MS"/>
          <w:color w:val="000000"/>
          <w:w w:val="95"/>
          <w:sz w:val="22"/>
          <w:szCs w:val="22"/>
        </w:rPr>
        <w:t xml:space="preserve">, 1979; </w:t>
      </w:r>
      <w:r>
        <w:rPr>
          <w:rFonts w:ascii="Trebuchet MS" w:hAnsi="Trebuchet MS"/>
          <w:i/>
          <w:iCs/>
          <w:color w:val="000000"/>
          <w:w w:val="95"/>
          <w:sz w:val="22"/>
          <w:szCs w:val="22"/>
        </w:rPr>
        <w:t>Ritratti</w:t>
      </w:r>
      <w:r>
        <w:rPr>
          <w:rFonts w:ascii="Trebuchet MS" w:hAnsi="Trebuchet MS"/>
          <w:color w:val="000000"/>
          <w:w w:val="95"/>
          <w:sz w:val="22"/>
          <w:szCs w:val="22"/>
        </w:rPr>
        <w:t xml:space="preserve">, 1985; </w:t>
      </w:r>
      <w:r>
        <w:rPr>
          <w:rFonts w:ascii="Trebuchet MS" w:hAnsi="Trebuchet MS"/>
          <w:i/>
          <w:iCs/>
          <w:color w:val="000000"/>
          <w:w w:val="95"/>
          <w:sz w:val="22"/>
          <w:szCs w:val="22"/>
        </w:rPr>
        <w:t>Statuine</w:t>
      </w:r>
      <w:r>
        <w:rPr>
          <w:rFonts w:ascii="Trebuchet MS" w:hAnsi="Trebuchet MS"/>
          <w:color w:val="000000"/>
          <w:w w:val="95"/>
          <w:sz w:val="22"/>
          <w:szCs w:val="22"/>
        </w:rPr>
        <w:t xml:space="preserve">, 1987; </w:t>
      </w:r>
      <w:r>
        <w:rPr>
          <w:rFonts w:ascii="Trebuchet MS" w:hAnsi="Trebuchet MS"/>
          <w:i/>
          <w:iCs/>
          <w:color w:val="000000"/>
          <w:w w:val="95"/>
          <w:sz w:val="22"/>
          <w:szCs w:val="22"/>
        </w:rPr>
        <w:t>Ce n’est qu’un début</w:t>
      </w:r>
      <w:r>
        <w:rPr>
          <w:rFonts w:ascii="Trebuchet MS" w:hAnsi="Trebuchet MS"/>
          <w:color w:val="000000"/>
          <w:w w:val="95"/>
          <w:sz w:val="22"/>
          <w:szCs w:val="22"/>
        </w:rPr>
        <w:t xml:space="preserve">, 1998; </w:t>
      </w:r>
      <w:r>
        <w:rPr>
          <w:rFonts w:ascii="Trebuchet MS" w:hAnsi="Trebuchet MS"/>
          <w:i/>
          <w:iCs/>
          <w:color w:val="000000"/>
          <w:w w:val="95"/>
          <w:sz w:val="22"/>
          <w:szCs w:val="22"/>
        </w:rPr>
        <w:t xml:space="preserve">Trieste dei manicomi, </w:t>
      </w:r>
      <w:r>
        <w:rPr>
          <w:rFonts w:ascii="Trebuchet MS" w:hAnsi="Trebuchet MS"/>
          <w:color w:val="000000"/>
          <w:w w:val="95"/>
          <w:sz w:val="22"/>
          <w:szCs w:val="22"/>
        </w:rPr>
        <w:t xml:space="preserve">1998; </w:t>
      </w:r>
      <w:r>
        <w:rPr>
          <w:rFonts w:ascii="Trebuchet MS" w:hAnsi="Trebuchet MS"/>
          <w:i/>
          <w:iCs/>
          <w:color w:val="000000"/>
          <w:w w:val="95"/>
          <w:sz w:val="22"/>
          <w:szCs w:val="22"/>
        </w:rPr>
        <w:t xml:space="preserve">Un lavoro a regola d’arte, </w:t>
      </w:r>
      <w:r>
        <w:rPr>
          <w:rFonts w:ascii="Trebuchet MS" w:hAnsi="Trebuchet MS"/>
          <w:color w:val="000000"/>
          <w:w w:val="95"/>
          <w:sz w:val="22"/>
          <w:szCs w:val="22"/>
        </w:rPr>
        <w:t>2003;</w:t>
      </w:r>
      <w:r>
        <w:rPr>
          <w:rFonts w:ascii="Trebuchet MS" w:hAnsi="Trebuchet MS"/>
          <w:i/>
          <w:iCs/>
          <w:color w:val="000000"/>
          <w:w w:val="95"/>
          <w:sz w:val="22"/>
          <w:szCs w:val="22"/>
        </w:rPr>
        <w:t xml:space="preserve"> Regine d’Africa, </w:t>
      </w:r>
      <w:r>
        <w:rPr>
          <w:rFonts w:ascii="Trebuchet MS" w:hAnsi="Trebuchet MS"/>
          <w:color w:val="000000"/>
          <w:w w:val="95"/>
          <w:sz w:val="22"/>
          <w:szCs w:val="22"/>
        </w:rPr>
        <w:t>2004</w:t>
      </w:r>
      <w:r>
        <w:rPr>
          <w:rFonts w:ascii="Trebuchet MS" w:hAnsi="Trebuchet MS"/>
          <w:strike w:val="false"/>
          <w:dstrike w:val="false"/>
          <w:color w:val="000000"/>
          <w:w w:val="95"/>
          <w:sz w:val="22"/>
          <w:szCs w:val="22"/>
        </w:rPr>
        <w:t xml:space="preserve">; </w:t>
      </w:r>
      <w:r>
        <w:rPr>
          <w:rFonts w:ascii="Trebuchet MS" w:hAnsi="Trebuchet MS"/>
          <w:i/>
          <w:iCs/>
          <w:color w:val="000000"/>
          <w:w w:val="95"/>
          <w:sz w:val="22"/>
          <w:szCs w:val="22"/>
        </w:rPr>
        <w:t>Consiglio di Amministrazione</w:t>
      </w:r>
      <w:r>
        <w:rPr>
          <w:rFonts w:ascii="Trebuchet MS" w:hAnsi="Trebuchet MS"/>
          <w:color w:val="000000"/>
          <w:w w:val="95"/>
          <w:sz w:val="22"/>
          <w:szCs w:val="22"/>
        </w:rPr>
        <w:t xml:space="preserve">, 2006; </w:t>
      </w:r>
      <w:r>
        <w:rPr>
          <w:rFonts w:ascii="Trebuchet MS" w:hAnsi="Trebuchet MS"/>
          <w:i/>
          <w:iCs/>
          <w:color w:val="000000"/>
          <w:w w:val="95"/>
          <w:sz w:val="22"/>
          <w:szCs w:val="22"/>
        </w:rPr>
        <w:t>Arte dell’altro mondo</w:t>
      </w:r>
      <w:r>
        <w:rPr>
          <w:rFonts w:ascii="Trebuchet MS" w:hAnsi="Trebuchet MS"/>
          <w:color w:val="000000"/>
          <w:w w:val="95"/>
          <w:sz w:val="22"/>
          <w:szCs w:val="22"/>
        </w:rPr>
        <w:t xml:space="preserve">, 2006; </w:t>
      </w:r>
      <w:r>
        <w:rPr>
          <w:rFonts w:ascii="Trebuchet MS" w:hAnsi="Trebuchet MS"/>
          <w:i/>
          <w:iCs/>
          <w:color w:val="000000"/>
          <w:w w:val="95"/>
          <w:sz w:val="22"/>
          <w:szCs w:val="22"/>
        </w:rPr>
        <w:t>Alfabeti</w:t>
      </w:r>
      <w:r>
        <w:rPr>
          <w:rFonts w:ascii="Trebuchet MS" w:hAnsi="Trebuchet MS"/>
          <w:color w:val="000000"/>
          <w:w w:val="95"/>
          <w:sz w:val="22"/>
          <w:szCs w:val="22"/>
        </w:rPr>
        <w:t xml:space="preserve"> 2007; </w:t>
      </w:r>
      <w:r>
        <w:rPr>
          <w:rFonts w:ascii="Trebuchet MS" w:hAnsi="Trebuchet MS"/>
          <w:i/>
          <w:iCs/>
          <w:color w:val="000000"/>
          <w:w w:val="95"/>
          <w:sz w:val="22"/>
          <w:szCs w:val="22"/>
        </w:rPr>
        <w:t>Sguardi nella città</w:t>
      </w:r>
      <w:r>
        <w:rPr>
          <w:rFonts w:ascii="Trebuchet MS" w:hAnsi="Trebuchet MS"/>
          <w:color w:val="000000"/>
          <w:w w:val="95"/>
          <w:sz w:val="22"/>
          <w:szCs w:val="22"/>
        </w:rPr>
        <w:t xml:space="preserve">, 2011; </w:t>
      </w:r>
      <w:r>
        <w:rPr>
          <w:rFonts w:ascii="Trebuchet MS" w:hAnsi="Trebuchet MS"/>
          <w:i/>
          <w:iCs/>
          <w:color w:val="000000"/>
          <w:w w:val="95"/>
          <w:sz w:val="22"/>
          <w:szCs w:val="22"/>
        </w:rPr>
        <w:t>Ieri oggi Milano</w:t>
      </w:r>
      <w:r>
        <w:rPr>
          <w:rFonts w:ascii="Trebuchet MS" w:hAnsi="Trebuchet MS"/>
          <w:color w:val="000000"/>
          <w:w w:val="95"/>
          <w:sz w:val="22"/>
          <w:szCs w:val="22"/>
        </w:rPr>
        <w:t xml:space="preserve">, 2015; </w:t>
      </w:r>
      <w:r>
        <w:rPr>
          <w:rFonts w:ascii="Trebuchet MS" w:hAnsi="Trebuchet MS"/>
          <w:i/>
          <w:iCs/>
          <w:color w:val="000000"/>
          <w:w w:val="95"/>
          <w:sz w:val="22"/>
          <w:szCs w:val="22"/>
        </w:rPr>
        <w:t>Emergenza Libertà</w:t>
      </w:r>
      <w:r>
        <w:rPr>
          <w:rFonts w:ascii="Trebuchet MS" w:hAnsi="Trebuchet MS"/>
          <w:color w:val="000000"/>
          <w:w w:val="95"/>
          <w:sz w:val="22"/>
          <w:szCs w:val="22"/>
        </w:rPr>
        <w:t xml:space="preserve">, </w:t>
      </w:r>
      <w:r>
        <w:rPr>
          <w:rFonts w:ascii="Trebuchet MS" w:hAnsi="Trebuchet MS"/>
          <w:i/>
          <w:iCs/>
          <w:color w:val="000000"/>
          <w:w w:val="95"/>
          <w:sz w:val="22"/>
          <w:szCs w:val="22"/>
        </w:rPr>
        <w:t>12 foto dall’archivio di Paola Mattioli</w:t>
      </w:r>
      <w:r>
        <w:rPr>
          <w:rFonts w:ascii="Trebuchet MS" w:hAnsi="Trebuchet MS"/>
          <w:color w:val="000000"/>
          <w:w w:val="95"/>
          <w:sz w:val="22"/>
          <w:szCs w:val="22"/>
        </w:rPr>
        <w:t xml:space="preserve">, 2019; </w:t>
      </w:r>
      <w:r>
        <w:rPr>
          <w:rFonts w:ascii="Trebuchet MS" w:hAnsi="Trebuchet MS"/>
          <w:i/>
          <w:iCs/>
          <w:color w:val="000000"/>
          <w:w w:val="95"/>
          <w:sz w:val="22"/>
          <w:szCs w:val="22"/>
        </w:rPr>
        <w:t>ESSERE Umane. Le grandi fotografe raccontano il mondo</w:t>
      </w:r>
      <w:r>
        <w:rPr>
          <w:rFonts w:ascii="Trebuchet MS" w:hAnsi="Trebuchet MS"/>
          <w:color w:val="000000"/>
          <w:w w:val="95"/>
          <w:sz w:val="22"/>
          <w:szCs w:val="22"/>
        </w:rPr>
        <w:t>, 2021;</w:t>
      </w:r>
      <w:r>
        <w:rPr>
          <w:rFonts w:ascii="Trebuchet MS" w:hAnsi="Trebuchet MS"/>
          <w:i/>
          <w:iCs/>
          <w:color w:val="000000"/>
          <w:w w:val="95"/>
          <w:sz w:val="22"/>
          <w:szCs w:val="22"/>
        </w:rPr>
        <w:t xml:space="preserve"> Storie di fili</w:t>
      </w:r>
      <w:r>
        <w:rPr>
          <w:rFonts w:ascii="Trebuchet MS" w:hAnsi="Trebuchet MS"/>
          <w:color w:val="000000"/>
          <w:w w:val="95"/>
          <w:sz w:val="22"/>
          <w:szCs w:val="22"/>
        </w:rPr>
        <w:t xml:space="preserve">, 2022; </w:t>
      </w:r>
      <w:r>
        <w:rPr>
          <w:rFonts w:cs="Gill Sans Light" w:ascii="Trebuchet MS" w:hAnsi="Trebuchet MS"/>
          <w:i/>
          <w:iCs/>
          <w:w w:val="95"/>
          <w:sz w:val="22"/>
          <w:szCs w:val="22"/>
          <w:shd w:fill="FFFFFF" w:val="clear"/>
        </w:rPr>
        <w:t>Quattro stanze. Quattro storie</w:t>
      </w:r>
      <w:r>
        <w:rPr>
          <w:rFonts w:ascii="Trebuchet MS" w:hAnsi="Trebuchet MS"/>
          <w:w w:val="95"/>
          <w:sz w:val="22"/>
          <w:szCs w:val="22"/>
          <w:shd w:fill="FFFFFF" w:val="clear"/>
        </w:rPr>
        <w:t xml:space="preserve">, 1922; </w:t>
      </w:r>
      <w:r>
        <w:rPr>
          <w:rFonts w:cs="Gill Sans Light" w:ascii="Trebuchet MS" w:hAnsi="Trebuchet MS"/>
          <w:i/>
          <w:iCs/>
          <w:w w:val="95"/>
          <w:sz w:val="22"/>
          <w:szCs w:val="22"/>
          <w:shd w:fill="FFFFFF" w:val="clear"/>
        </w:rPr>
        <w:t>Fotografia Italiana, Mappe, percorsi e linguaggi,</w:t>
      </w:r>
      <w:r>
        <w:rPr>
          <w:rFonts w:cs="Gill Sans Light" w:ascii="Trebuchet MS" w:hAnsi="Trebuchet MS"/>
          <w:w w:val="95"/>
          <w:sz w:val="22"/>
          <w:szCs w:val="22"/>
          <w:shd w:fill="FFFFFF" w:val="clear"/>
        </w:rPr>
        <w:t xml:space="preserve"> 2024; </w:t>
      </w:r>
      <w:r>
        <w:rPr>
          <w:rFonts w:cs="Gill Sans Light" w:ascii="Trebuchet MS" w:hAnsi="Trebuchet MS"/>
          <w:i/>
          <w:iCs/>
          <w:w w:val="95"/>
          <w:sz w:val="22"/>
          <w:szCs w:val="22"/>
          <w:shd w:fill="FFFFFF" w:val="clear"/>
        </w:rPr>
        <w:t>Fotografia e Femminismi, 2024</w:t>
      </w:r>
      <w:r>
        <w:rPr>
          <w:rFonts w:ascii="Trebuchet MS" w:hAnsi="Trebuchet MS"/>
          <w:color w:val="000000"/>
          <w:w w:val="95"/>
          <w:sz w:val="22"/>
          <w:szCs w:val="22"/>
          <w:shd w:fill="FFFFFF" w:val="clear"/>
        </w:rPr>
        <w:t xml:space="preserve">. </w:t>
      </w:r>
    </w:p>
    <w:p>
      <w:pPr>
        <w:pStyle w:val="Normal"/>
        <w:spacing w:lineRule="exact" w:line="283"/>
        <w:rPr>
          <w:rFonts w:ascii="Trebuchet MS" w:hAnsi="Trebuchet MS"/>
          <w:color w:val="000000"/>
          <w:w w:val="95"/>
          <w:sz w:val="22"/>
          <w:szCs w:val="22"/>
        </w:rPr>
      </w:pPr>
      <w:r>
        <w:rPr>
          <w:rFonts w:ascii="Trebuchet MS" w:hAnsi="Trebuchet MS"/>
          <w:color w:val="000000"/>
          <w:w w:val="95"/>
          <w:sz w:val="22"/>
          <w:szCs w:val="22"/>
        </w:rPr>
        <w:t xml:space="preserve">Tra le pubblicazioni: </w:t>
      </w:r>
      <w:r>
        <w:rPr>
          <w:rFonts w:cs="Trebuchet MS" w:ascii="Trebuchet MS" w:hAnsi="Trebuchet MS"/>
          <w:i/>
          <w:iCs/>
          <w:color w:val="000000"/>
          <w:w w:val="95"/>
          <w:sz w:val="22"/>
          <w:szCs w:val="22"/>
          <w:lang w:bidi="it-IT"/>
        </w:rPr>
        <w:t xml:space="preserve">Ungaretti </w:t>
      </w:r>
      <w:r>
        <w:rPr>
          <w:rFonts w:cs="Trebuchet MS" w:ascii="Trebuchet MS" w:hAnsi="Trebuchet MS"/>
          <w:color w:val="000000"/>
          <w:w w:val="95"/>
          <w:sz w:val="22"/>
          <w:szCs w:val="22"/>
          <w:lang w:bidi="it-IT"/>
        </w:rPr>
        <w:t xml:space="preserve">(All'insegna del pesce d'oro, 1972); </w:t>
      </w:r>
      <w:r>
        <w:rPr>
          <w:rFonts w:cs="Trebuchet MS" w:ascii="Trebuchet MS" w:hAnsi="Trebuchet MS"/>
          <w:i/>
          <w:iCs/>
          <w:color w:val="000000"/>
          <w:w w:val="95"/>
          <w:sz w:val="22"/>
          <w:szCs w:val="22"/>
          <w:lang w:bidi="it-IT"/>
        </w:rPr>
        <w:t xml:space="preserve">Ci vediamo mercoledì. </w:t>
      </w:r>
      <w:r>
        <w:rPr>
          <w:rFonts w:cs="Trebuchet MS" w:ascii="Trebuchet MS" w:hAnsi="Trebuchet MS"/>
          <w:i/>
          <w:iCs/>
          <w:color w:val="000000"/>
          <w:w w:val="95"/>
          <w:sz w:val="22"/>
          <w:szCs w:val="22"/>
          <w:shd w:fill="FFFFFF" w:val="clear"/>
          <w:lang w:bidi="it-IT"/>
        </w:rPr>
        <w:t xml:space="preserve">Gli altri giorni ci immaginiamo </w:t>
      </w:r>
      <w:r>
        <w:rPr>
          <w:rFonts w:cs="Trebuchet MS" w:ascii="Trebuchet MS" w:hAnsi="Trebuchet MS"/>
          <w:color w:val="000000"/>
          <w:w w:val="95"/>
          <w:sz w:val="22"/>
          <w:szCs w:val="22"/>
          <w:lang w:bidi="it-IT"/>
        </w:rPr>
        <w:t xml:space="preserve">(Mazzotta,1978); </w:t>
      </w:r>
      <w:r>
        <w:rPr>
          <w:rFonts w:cs="Trebuchet MS" w:ascii="Trebuchet MS" w:hAnsi="Trebuchet MS"/>
          <w:i/>
          <w:iCs/>
          <w:color w:val="000000"/>
          <w:w w:val="95"/>
          <w:sz w:val="22"/>
          <w:szCs w:val="22"/>
          <w:lang w:bidi="it-IT"/>
        </w:rPr>
        <w:t xml:space="preserve">Donne irritanti </w:t>
      </w:r>
      <w:r>
        <w:rPr>
          <w:rFonts w:cs="Trebuchet MS" w:ascii="Trebuchet MS" w:hAnsi="Trebuchet MS"/>
          <w:color w:val="000000"/>
          <w:w w:val="95"/>
          <w:sz w:val="22"/>
          <w:szCs w:val="22"/>
          <w:lang w:bidi="it-IT"/>
        </w:rPr>
        <w:t xml:space="preserve">(Federico Motta Editore, 1995); </w:t>
      </w:r>
      <w:r>
        <w:rPr>
          <w:rFonts w:cs="Trebuchet MS" w:ascii="Trebuchet MS" w:hAnsi="Trebuchet MS"/>
          <w:i/>
          <w:iCs/>
          <w:color w:val="000000"/>
          <w:w w:val="95"/>
          <w:sz w:val="22"/>
          <w:szCs w:val="22"/>
          <w:lang w:bidi="it-IT"/>
        </w:rPr>
        <w:t>Fabbrico</w:t>
      </w:r>
      <w:r>
        <w:rPr>
          <w:rFonts w:cs="Trebuchet MS" w:ascii="Trebuchet MS" w:hAnsi="Trebuchet MS"/>
          <w:color w:val="000000"/>
          <w:w w:val="95"/>
          <w:sz w:val="22"/>
          <w:szCs w:val="22"/>
          <w:lang w:bidi="it-IT"/>
        </w:rPr>
        <w:t xml:space="preserve"> (Skira, 2006); </w:t>
      </w:r>
      <w:r>
        <w:rPr>
          <w:rFonts w:cs="Trebuchet MS" w:ascii="Trebuchet MS" w:hAnsi="Trebuchet MS"/>
          <w:i/>
          <w:iCs/>
          <w:color w:val="000000"/>
          <w:w w:val="95"/>
          <w:sz w:val="22"/>
          <w:szCs w:val="22"/>
          <w:lang w:bidi="it-IT"/>
        </w:rPr>
        <w:t>Dalmine</w:t>
      </w:r>
      <w:r>
        <w:rPr>
          <w:rFonts w:cs="Trebuchet MS" w:ascii="Trebuchet MS" w:hAnsi="Trebuchet MS"/>
          <w:color w:val="000000"/>
          <w:w w:val="95"/>
          <w:sz w:val="22"/>
          <w:szCs w:val="22"/>
          <w:lang w:bidi="it-IT"/>
        </w:rPr>
        <w:t xml:space="preserve"> (Skira, 2008); </w:t>
      </w:r>
      <w:r>
        <w:rPr>
          <w:rFonts w:cs="Trebuchet MS" w:ascii="Trebuchet MS" w:hAnsi="Trebuchet MS"/>
          <w:i/>
          <w:iCs/>
          <w:color w:val="000000"/>
          <w:w w:val="95"/>
          <w:sz w:val="22"/>
          <w:szCs w:val="22"/>
          <w:lang w:bidi="it-IT"/>
        </w:rPr>
        <w:t xml:space="preserve">Una sottile distanza </w:t>
      </w:r>
      <w:r>
        <w:rPr>
          <w:rFonts w:cs="Trebuchet MS" w:ascii="Trebuchet MS" w:hAnsi="Trebuchet MS"/>
          <w:color w:val="000000"/>
          <w:w w:val="95"/>
          <w:sz w:val="22"/>
          <w:szCs w:val="22"/>
          <w:lang w:bidi="it-IT"/>
        </w:rPr>
        <w:t xml:space="preserve">(Electa, 2008), </w:t>
      </w:r>
      <w:r>
        <w:rPr>
          <w:rFonts w:cs="Gill Sans Light" w:ascii="Trebuchet MS" w:hAnsi="Trebuchet MS"/>
          <w:i/>
          <w:iCs/>
          <w:sz w:val="22"/>
          <w:szCs w:val="22"/>
          <w:shd w:fill="FFFFFF" w:val="clear"/>
        </w:rPr>
        <w:t xml:space="preserve">L’infinito nel volto dell’altro </w:t>
      </w:r>
      <w:r>
        <w:rPr>
          <w:rFonts w:cs="Gill Sans Light" w:ascii="Trebuchet MS" w:hAnsi="Trebuchet MS"/>
          <w:i w:val="false"/>
          <w:iCs w:val="false"/>
          <w:sz w:val="22"/>
          <w:szCs w:val="22"/>
          <w:shd w:fill="FFFFFF" w:val="clear"/>
        </w:rPr>
        <w:t>(Mimesis, 2023)</w:t>
      </w:r>
      <w:r>
        <w:rPr>
          <w:rFonts w:cs="Trebuchet MS" w:ascii="Trebuchet MS" w:hAnsi="Trebuchet MS"/>
          <w:color w:val="000000"/>
          <w:w w:val="95"/>
          <w:sz w:val="22"/>
          <w:szCs w:val="22"/>
          <w:shd w:fill="FFFFFF" w:val="clear"/>
          <w:lang w:bidi="it-IT"/>
        </w:rPr>
        <w:t xml:space="preserve">; </w:t>
      </w:r>
      <w:r>
        <w:rPr>
          <w:rFonts w:cs="Trebuchet MS" w:ascii="Trebuchet MS" w:hAnsi="Trebuchet MS"/>
          <w:color w:val="000000"/>
          <w:w w:val="95"/>
          <w:sz w:val="22"/>
          <w:szCs w:val="22"/>
          <w:lang w:bidi="it-IT"/>
        </w:rPr>
        <w:t xml:space="preserve">Cristina Casero, </w:t>
      </w:r>
      <w:r>
        <w:rPr>
          <w:rFonts w:cs="Trebuchet MS" w:ascii="Trebuchet MS" w:hAnsi="Trebuchet MS"/>
          <w:i/>
          <w:iCs/>
          <w:color w:val="000000"/>
          <w:w w:val="95"/>
          <w:sz w:val="22"/>
          <w:szCs w:val="22"/>
          <w:lang w:bidi="it-IT"/>
        </w:rPr>
        <w:t>Paola Mattioli, sguardo critico di una fotografa</w:t>
      </w:r>
      <w:r>
        <w:rPr>
          <w:rFonts w:cs="Trebuchet MS" w:ascii="Trebuchet MS" w:hAnsi="Trebuchet MS"/>
          <w:color w:val="000000"/>
          <w:w w:val="95"/>
          <w:sz w:val="22"/>
          <w:szCs w:val="22"/>
          <w:lang w:bidi="it-IT"/>
        </w:rPr>
        <w:t>, 2016 (Postmedia Books, 2016).</w:t>
      </w:r>
    </w:p>
    <w:p>
      <w:pPr>
        <w:pStyle w:val="Normal"/>
        <w:spacing w:lineRule="exact" w:line="283"/>
        <w:rPr>
          <w:rFonts w:ascii="Trebuchet MS" w:hAnsi="Trebuchet MS" w:cs="Trebuchet MS"/>
          <w:w w:val="95"/>
          <w:sz w:val="22"/>
          <w:szCs w:val="22"/>
          <w:lang w:bidi="it-IT"/>
        </w:rPr>
      </w:pPr>
      <w:r>
        <w:rPr>
          <w:rFonts w:cs="Trebuchet MS" w:ascii="Trebuchet MS" w:hAnsi="Trebuchet MS"/>
          <w:w w:val="95"/>
          <w:sz w:val="22"/>
          <w:szCs w:val="22"/>
          <w:lang w:bidi="it-IT"/>
        </w:rPr>
      </w:r>
    </w:p>
    <w:p>
      <w:pPr>
        <w:pStyle w:val="Normal"/>
        <w:spacing w:lineRule="exact" w:line="283"/>
        <w:rPr>
          <w:rFonts w:ascii="Trebuchet MS" w:hAnsi="Trebuchet MS" w:cs="Trebuchet MS"/>
          <w:w w:val="95"/>
          <w:sz w:val="22"/>
          <w:szCs w:val="22"/>
          <w:lang w:bidi="it-IT"/>
        </w:rPr>
      </w:pPr>
      <w:r>
        <w:rPr>
          <w:rFonts w:cs="Trebuchet MS" w:ascii="Trebuchet MS" w:hAnsi="Trebuchet MS"/>
          <w:b/>
          <w:bCs/>
          <w:w w:val="95"/>
          <w:sz w:val="22"/>
          <w:szCs w:val="22"/>
          <w:lang w:bidi="it-IT"/>
        </w:rPr>
        <w:t>Biografia Anna Candiani</w:t>
      </w:r>
      <w:r>
        <w:rPr>
          <w:rFonts w:cs="Trebuchet MS" w:ascii="Trebuchet MS" w:hAnsi="Trebuchet MS"/>
          <w:w w:val="95"/>
          <w:sz w:val="22"/>
          <w:szCs w:val="22"/>
          <w:lang w:bidi="it-IT"/>
        </w:rPr>
        <w:br/>
        <w:t>Anna Candiani (Milano, 6 settembre 1940 – 26 luglio 2017) è stata una fotografa nella scena culturale milanese degli anni Settanta. Si è sempre occupata di fotografia e dopo la Facoltà di Lettere all’Università Statale di Milano ha cominciato a sviluppare il suo lavoro in quattro filoni principali: la documentazione delle manifestazioni femministe, la rappresentazione del lavoro femminile e domestico, l’esplorazione dell’infanzia e dell’educazione negli asili e l’intreccio dei contesti sociale e naturale nella serie di immagini realizzate a Scanno, in Abruzzo. Negli anni successivi ha esplorato culture e paesaggi lontani, intraprendendo lunghi viaggi in India, Africa e America Latina. A Milano negli anni Settanta fonda la “comune delle Viaggiatrici”, uno spazio per artiste e fotografe.</w:t>
      </w:r>
    </w:p>
    <w:p>
      <w:pPr>
        <w:pStyle w:val="Normal"/>
        <w:spacing w:lineRule="exact" w:line="283"/>
        <w:rPr>
          <w:rFonts w:ascii="Trebuchet MS" w:hAnsi="Trebuchet MS" w:cs="Trebuchet MS"/>
          <w:w w:val="95"/>
          <w:sz w:val="22"/>
          <w:szCs w:val="22"/>
          <w:lang w:bidi="it-IT"/>
        </w:rPr>
      </w:pPr>
      <w:r>
        <w:rPr>
          <w:rFonts w:cs="Trebuchet MS" w:ascii="Trebuchet MS" w:hAnsi="Trebuchet MS"/>
          <w:w w:val="95"/>
          <w:sz w:val="22"/>
          <w:szCs w:val="22"/>
          <w:lang w:bidi="it-IT"/>
        </w:rPr>
      </w:r>
    </w:p>
    <w:p>
      <w:pPr>
        <w:pStyle w:val="Normal"/>
        <w:spacing w:lineRule="exact" w:line="283"/>
        <w:rPr>
          <w:rFonts w:ascii="Trebuchet MS" w:hAnsi="Trebuchet MS"/>
          <w:w w:val="95"/>
          <w:sz w:val="22"/>
          <w:szCs w:val="22"/>
        </w:rPr>
      </w:pPr>
      <w:r>
        <w:rPr>
          <w:rFonts w:ascii="Trebuchet MS" w:hAnsi="Trebuchet MS"/>
          <w:w w:val="95"/>
          <w:sz w:val="22"/>
          <w:szCs w:val="22"/>
        </w:rPr>
        <w:br/>
      </w:r>
    </w:p>
    <w:p>
      <w:pPr>
        <w:pStyle w:val="Normal"/>
        <w:spacing w:lineRule="exact" w:line="283"/>
        <w:rPr>
          <w:rFonts w:cs="Trebuchet MS"/>
          <w:b/>
          <w:b/>
          <w:bCs/>
          <w:color w:val="000000"/>
          <w:u w:val="none" w:color="000000"/>
          <w:shd w:fill="FFFFFF" w:val="clear"/>
        </w:rPr>
      </w:pPr>
      <w:r>
        <w:rPr>
          <w:rFonts w:cs="Trebuchet MS"/>
          <w:b/>
          <w:bCs/>
          <w:color w:val="000000"/>
          <w:u w:val="none" w:color="000000"/>
          <w:shd w:fill="FFFFFF" w:val="clear"/>
        </w:rPr>
      </w:r>
    </w:p>
    <w:p>
      <w:pPr>
        <w:pStyle w:val="Normal"/>
        <w:spacing w:lineRule="exact" w:line="283"/>
        <w:rPr>
          <w:rFonts w:cs="Trebuchet MS"/>
          <w:b/>
          <w:b/>
          <w:bCs/>
          <w:color w:val="000000"/>
          <w:u w:val="none" w:color="000000"/>
          <w:shd w:fill="FFFFFF" w:val="clear"/>
        </w:rPr>
      </w:pPr>
      <w:r>
        <w:rPr>
          <w:rFonts w:cs="Trebuchet MS"/>
          <w:b/>
          <w:bCs/>
          <w:color w:val="000000"/>
          <w:u w:val="none" w:color="000000"/>
          <w:shd w:fill="FFFFFF" w:val="clear"/>
        </w:rPr>
      </w:r>
    </w:p>
    <w:p>
      <w:pPr>
        <w:pStyle w:val="Normal"/>
        <w:spacing w:lineRule="exact" w:line="283"/>
        <w:rPr>
          <w:rFonts w:cs="Trebuchet MS"/>
          <w:b/>
          <w:b/>
          <w:bCs/>
          <w:color w:val="000000"/>
          <w:u w:val="none" w:color="000000"/>
          <w:shd w:fill="FFFFFF" w:val="clear"/>
        </w:rPr>
      </w:pPr>
      <w:r>
        <w:rPr>
          <w:rFonts w:cs="Trebuchet MS"/>
          <w:b/>
          <w:bCs/>
          <w:color w:val="000000"/>
          <w:u w:val="none" w:color="000000"/>
          <w:shd w:fill="FFFFFF" w:val="clear"/>
        </w:rPr>
      </w:r>
    </w:p>
    <w:p>
      <w:pPr>
        <w:pStyle w:val="Normal"/>
        <w:spacing w:lineRule="exact" w:line="283"/>
        <w:rPr>
          <w:rFonts w:cs="Trebuchet MS"/>
          <w:b/>
          <w:b/>
          <w:bCs/>
          <w:color w:val="000000"/>
          <w:u w:val="none" w:color="000000"/>
          <w:shd w:fill="FFFFFF" w:val="clear"/>
        </w:rPr>
      </w:pPr>
      <w:r>
        <w:rPr>
          <w:rFonts w:cs="Trebuchet MS"/>
          <w:b/>
          <w:bCs/>
          <w:color w:val="000000"/>
          <w:u w:val="none" w:color="000000"/>
          <w:shd w:fill="FFFFFF" w:val="clear"/>
        </w:rPr>
      </w:r>
    </w:p>
    <w:p>
      <w:pPr>
        <w:pStyle w:val="Normal"/>
        <w:spacing w:lineRule="exact" w:line="283"/>
        <w:rPr>
          <w:rFonts w:cs="Trebuchet MS"/>
          <w:b/>
          <w:b/>
          <w:bCs/>
          <w:color w:val="000000"/>
          <w:u w:val="none" w:color="000000"/>
          <w:shd w:fill="FFFFFF" w:val="clear"/>
        </w:rPr>
      </w:pPr>
      <w:r>
        <w:rPr>
          <w:rFonts w:cs="Trebuchet MS"/>
          <w:b/>
          <w:bCs/>
          <w:color w:val="000000"/>
          <w:u w:val="none" w:color="000000"/>
          <w:shd w:fill="FFFFFF" w:val="clear"/>
        </w:rPr>
      </w:r>
    </w:p>
    <w:p>
      <w:pPr>
        <w:pStyle w:val="Normal"/>
        <w:spacing w:lineRule="exact" w:line="283"/>
        <w:rPr>
          <w:rFonts w:cs="Trebuchet MS"/>
          <w:b/>
          <w:b/>
          <w:bCs/>
          <w:color w:val="000000"/>
          <w:u w:val="none" w:color="000000"/>
          <w:shd w:fill="FFFFFF" w:val="clear"/>
        </w:rPr>
      </w:pPr>
      <w:r>
        <w:rPr>
          <w:rFonts w:cs="Trebuchet MS"/>
          <w:b/>
          <w:bCs/>
          <w:color w:val="000000"/>
          <w:u w:val="none" w:color="000000"/>
          <w:shd w:fill="FFFFFF" w:val="clear"/>
        </w:rPr>
      </w:r>
    </w:p>
    <w:p>
      <w:pPr>
        <w:pStyle w:val="Normal"/>
        <w:spacing w:lineRule="exact" w:line="283"/>
        <w:rPr>
          <w:rFonts w:cs="Trebuchet MS"/>
          <w:b/>
          <w:b/>
          <w:bCs/>
          <w:color w:val="000000"/>
          <w:u w:val="none" w:color="000000"/>
          <w:shd w:fill="FFFFFF" w:val="clear"/>
        </w:rPr>
      </w:pPr>
      <w:r>
        <w:rPr>
          <w:rFonts w:cs="Trebuchet MS"/>
          <w:b/>
          <w:bCs/>
          <w:color w:val="000000"/>
          <w:u w:val="none" w:color="000000"/>
          <w:shd w:fill="FFFFFF" w:val="clear"/>
        </w:rPr>
      </w:r>
    </w:p>
    <w:p>
      <w:pPr>
        <w:pStyle w:val="Normal"/>
        <w:spacing w:lineRule="exact" w:line="283"/>
        <w:rPr>
          <w:rFonts w:cs="Trebuchet MS"/>
          <w:b/>
          <w:b/>
          <w:bCs/>
          <w:color w:val="000000"/>
          <w:u w:val="none" w:color="000000"/>
          <w:shd w:fill="FFFFFF" w:val="clear"/>
        </w:rPr>
      </w:pPr>
      <w:r>
        <w:rPr>
          <w:rFonts w:cs="Trebuchet MS"/>
          <w:b/>
          <w:bCs/>
          <w:color w:val="000000"/>
          <w:u w:val="none" w:color="000000"/>
          <w:shd w:fill="FFFFFF" w:val="clear"/>
        </w:rPr>
      </w:r>
    </w:p>
    <w:p>
      <w:pPr>
        <w:pStyle w:val="Normal"/>
        <w:spacing w:lineRule="exact" w:line="283"/>
        <w:rPr>
          <w:rFonts w:cs="Trebuchet MS"/>
          <w:b/>
          <w:b/>
          <w:bCs/>
          <w:color w:val="000000"/>
          <w:u w:val="none" w:color="000000"/>
          <w:shd w:fill="FFFFFF" w:val="clear"/>
        </w:rPr>
      </w:pPr>
      <w:r>
        <w:rPr>
          <w:rFonts w:cs="Trebuchet MS"/>
          <w:b/>
          <w:bCs/>
          <w:color w:val="000000"/>
          <w:u w:val="none" w:color="000000"/>
          <w:shd w:fill="FFFFFF" w:val="clear"/>
        </w:rPr>
      </w:r>
    </w:p>
    <w:p>
      <w:pPr>
        <w:pStyle w:val="Normal"/>
        <w:spacing w:lineRule="exact" w:line="283"/>
        <w:rPr>
          <w:rFonts w:cs="Trebuchet MS"/>
          <w:b/>
          <w:b/>
          <w:bCs/>
          <w:color w:val="000000"/>
          <w:u w:val="none" w:color="000000"/>
          <w:shd w:fill="FFFFFF" w:val="clear"/>
        </w:rPr>
      </w:pPr>
      <w:r>
        <w:rPr>
          <w:rFonts w:cs="Trebuchet MS"/>
          <w:b/>
          <w:bCs/>
          <w:color w:val="000000"/>
          <w:u w:val="none" w:color="000000"/>
          <w:shd w:fill="FFFFFF" w:val="clear"/>
        </w:rPr>
      </w:r>
    </w:p>
    <w:p>
      <w:pPr>
        <w:pStyle w:val="Normal"/>
        <w:spacing w:lineRule="exact" w:line="283"/>
        <w:rPr>
          <w:rFonts w:cs="Trebuchet MS"/>
          <w:b/>
          <w:b/>
          <w:bCs/>
          <w:color w:val="000000"/>
          <w:u w:val="none" w:color="000000"/>
          <w:shd w:fill="FFFFFF" w:val="clear"/>
        </w:rPr>
      </w:pPr>
      <w:r>
        <w:rPr>
          <w:rFonts w:cs="Trebuchet MS"/>
          <w:b/>
          <w:bCs/>
          <w:color w:val="000000"/>
          <w:u w:val="none" w:color="000000"/>
          <w:shd w:fill="FFFFFF" w:val="clear"/>
        </w:rPr>
      </w:r>
    </w:p>
    <w:p>
      <w:pPr>
        <w:pStyle w:val="Normal"/>
        <w:spacing w:lineRule="exact" w:line="283"/>
        <w:rPr>
          <w:rFonts w:cs="Trebuchet MS"/>
          <w:b/>
          <w:b/>
          <w:bCs/>
          <w:color w:val="000000"/>
          <w:u w:val="none" w:color="000000"/>
          <w:shd w:fill="FFFFFF" w:val="clear"/>
        </w:rPr>
      </w:pPr>
      <w:r>
        <w:rPr>
          <w:rFonts w:cs="Trebuchet MS"/>
          <w:b/>
          <w:bCs/>
          <w:color w:val="000000"/>
          <w:u w:val="none" w:color="000000"/>
          <w:shd w:fill="FFFFFF" w:val="clear"/>
        </w:rPr>
      </w:r>
    </w:p>
    <w:p>
      <w:pPr>
        <w:pStyle w:val="Normal"/>
        <w:spacing w:lineRule="exact" w:line="283"/>
        <w:rPr>
          <w:rFonts w:ascii="Trebuchet MS" w:hAnsi="Trebuchet MS"/>
          <w:w w:val="95"/>
          <w:sz w:val="22"/>
          <w:szCs w:val="22"/>
        </w:rPr>
      </w:pPr>
      <w:r>
        <w:rPr>
          <w:rFonts w:ascii="Trebuchet MS" w:hAnsi="Trebuchet MS"/>
          <w:w w:val="95"/>
          <w:sz w:val="22"/>
          <w:szCs w:val="22"/>
        </w:rPr>
      </w:r>
    </w:p>
    <w:p>
      <w:pPr>
        <w:pStyle w:val="Normal"/>
        <w:spacing w:lineRule="exact" w:line="283"/>
        <w:rPr>
          <w:rFonts w:ascii="Trebuchet MS" w:hAnsi="Trebuchet MS"/>
          <w:w w:val="95"/>
          <w:sz w:val="22"/>
          <w:szCs w:val="22"/>
        </w:rPr>
      </w:pPr>
      <w:r>
        <w:rPr>
          <w:rFonts w:cs="Trebuchet MS" w:ascii="Trebuchet MS" w:hAnsi="Trebuchet MS"/>
          <w:b/>
          <w:bCs/>
          <w:color w:val="000000"/>
          <w:w w:val="95"/>
          <w:sz w:val="22"/>
          <w:szCs w:val="22"/>
          <w:u w:val="none" w:color="000000"/>
          <w:shd w:fill="FFFFFF" w:val="clear"/>
        </w:rPr>
        <w:t xml:space="preserve">SCHEDA TECNICA </w:t>
      </w:r>
    </w:p>
    <w:p>
      <w:pPr>
        <w:pStyle w:val="Corpo"/>
        <w:spacing w:lineRule="exact" w:line="283"/>
        <w:jc w:val="both"/>
        <w:rPr>
          <w:rFonts w:ascii="Trebuchet MS" w:hAnsi="Trebuchet MS"/>
          <w:w w:val="95"/>
          <w:sz w:val="22"/>
          <w:szCs w:val="22"/>
        </w:rPr>
      </w:pPr>
      <w:r>
        <w:rPr>
          <w:rFonts w:eastAsia="Trebuchet MS" w:cs="Trebuchet MS" w:ascii="Trebuchet MS" w:hAnsi="Trebuchet MS"/>
          <w:b/>
          <w:bCs/>
          <w:color w:val="000000"/>
          <w:w w:val="95"/>
          <w:sz w:val="22"/>
          <w:szCs w:val="22"/>
          <w:u w:val="single" w:color="000000"/>
        </w:rPr>
        <w:br/>
      </w:r>
      <w:r>
        <w:rPr>
          <w:rFonts w:cs="Trebuchet MS" w:ascii="Trebuchet MS" w:hAnsi="Trebuchet MS"/>
          <w:b/>
          <w:bCs/>
          <w:color w:val="000000"/>
          <w:w w:val="95"/>
          <w:sz w:val="22"/>
          <w:szCs w:val="22"/>
          <w:u w:val="none" w:color="000000"/>
        </w:rPr>
        <w:t>Mostra</w:t>
      </w:r>
    </w:p>
    <w:p>
      <w:pPr>
        <w:pStyle w:val="Normal"/>
        <w:spacing w:lineRule="exact" w:line="283"/>
        <w:rPr>
          <w:rFonts w:ascii="Trebuchet MS" w:hAnsi="Trebuchet MS"/>
          <w:w w:val="95"/>
          <w:sz w:val="22"/>
          <w:szCs w:val="22"/>
        </w:rPr>
      </w:pPr>
      <w:r>
        <w:rPr>
          <w:rFonts w:cs="Trebuchet MS" w:ascii="Trebuchet MS" w:hAnsi="Trebuchet MS"/>
          <w:i/>
          <w:iCs/>
          <w:w w:val="95"/>
          <w:sz w:val="22"/>
          <w:szCs w:val="22"/>
          <w:lang w:bidi="it-IT"/>
        </w:rPr>
        <w:t>Immagini del No. Il reenactment</w:t>
      </w:r>
    </w:p>
    <w:p>
      <w:pPr>
        <w:pStyle w:val="Normal"/>
        <w:spacing w:lineRule="exact" w:line="283"/>
        <w:rPr>
          <w:b w:val="false"/>
          <w:b w:val="false"/>
          <w:bCs w:val="false"/>
          <w:highlight w:val="none"/>
          <w:shd w:fill="FFFFFF" w:val="clear"/>
        </w:rPr>
      </w:pPr>
      <w:r>
        <w:rPr>
          <w:rFonts w:cs="Trebuchet MS" w:ascii="Trebuchet MS" w:hAnsi="Trebuchet MS"/>
          <w:b w:val="false"/>
          <w:bCs w:val="false"/>
          <w:i/>
          <w:iCs/>
          <w:w w:val="95"/>
          <w:sz w:val="22"/>
          <w:szCs w:val="22"/>
          <w:shd w:fill="FFFFFF" w:val="clear"/>
          <w:lang w:bidi="it-IT"/>
        </w:rPr>
        <w:t>Le fotografie di Anna Candiani e Paola Mattioli</w:t>
      </w:r>
    </w:p>
    <w:p>
      <w:pPr>
        <w:pStyle w:val="Corpo"/>
        <w:spacing w:lineRule="exact" w:line="283"/>
        <w:jc w:val="both"/>
        <w:rPr>
          <w:rFonts w:ascii="Trebuchet MS" w:hAnsi="Trebuchet MS"/>
          <w:w w:val="95"/>
          <w:sz w:val="22"/>
          <w:szCs w:val="22"/>
        </w:rPr>
      </w:pPr>
      <w:r>
        <w:rPr>
          <w:rFonts w:eastAsia="Trebuchet MS" w:cs="Trebuchet MS" w:ascii="Trebuchet MS" w:hAnsi="Trebuchet MS"/>
          <w:b/>
          <w:bCs/>
          <w:color w:val="000000"/>
          <w:w w:val="95"/>
          <w:sz w:val="22"/>
          <w:szCs w:val="22"/>
          <w:u w:val="none" w:color="000000"/>
        </w:rPr>
        <w:br/>
      </w:r>
      <w:r>
        <w:rPr>
          <w:rFonts w:cs="Trebuchet MS" w:ascii="Trebuchet MS" w:hAnsi="Trebuchet MS"/>
          <w:b/>
          <w:bCs/>
          <w:color w:val="000000"/>
          <w:w w:val="95"/>
          <w:sz w:val="22"/>
          <w:szCs w:val="22"/>
          <w:u w:val="none" w:color="000000"/>
        </w:rPr>
        <w:t>A cura di</w:t>
      </w:r>
    </w:p>
    <w:p>
      <w:pPr>
        <w:pStyle w:val="Corpo"/>
        <w:spacing w:lineRule="exact" w:line="283"/>
        <w:jc w:val="both"/>
        <w:rPr>
          <w:rFonts w:ascii="Trebuchet MS" w:hAnsi="Trebuchet MS"/>
          <w:w w:val="95"/>
          <w:sz w:val="22"/>
          <w:szCs w:val="22"/>
        </w:rPr>
      </w:pPr>
      <w:r>
        <w:rPr>
          <w:rFonts w:cs="Trebuchet MS" w:ascii="Trebuchet MS" w:hAnsi="Trebuchet MS"/>
          <w:color w:val="000000"/>
          <w:w w:val="95"/>
          <w:sz w:val="22"/>
          <w:szCs w:val="22"/>
          <w:u w:val="none" w:color="000000"/>
        </w:rPr>
        <w:t>Valentina Rossi</w:t>
      </w:r>
    </w:p>
    <w:p>
      <w:pPr>
        <w:pStyle w:val="Corpo"/>
        <w:spacing w:lineRule="exact" w:line="283"/>
        <w:jc w:val="both"/>
        <w:rPr>
          <w:rFonts w:ascii="Trebuchet MS" w:hAnsi="Trebuchet MS" w:eastAsia="Trebuchet MS" w:cs="Trebuchet MS"/>
          <w:color w:val="000000"/>
          <w:w w:val="95"/>
          <w:sz w:val="22"/>
          <w:szCs w:val="22"/>
          <w:u w:val="none" w:color="000000"/>
        </w:rPr>
      </w:pPr>
      <w:r>
        <w:rPr>
          <w:rFonts w:eastAsia="Trebuchet MS" w:cs="Trebuchet MS" w:ascii="Trebuchet MS" w:hAnsi="Trebuchet MS"/>
          <w:color w:val="000000"/>
          <w:w w:val="95"/>
          <w:sz w:val="22"/>
          <w:szCs w:val="22"/>
          <w:u w:val="none" w:color="000000"/>
        </w:rPr>
      </w:r>
    </w:p>
    <w:p>
      <w:pPr>
        <w:pStyle w:val="Corpo"/>
        <w:spacing w:lineRule="exact" w:line="283"/>
        <w:jc w:val="both"/>
        <w:rPr>
          <w:rFonts w:ascii="Trebuchet MS" w:hAnsi="Trebuchet MS"/>
          <w:w w:val="95"/>
          <w:sz w:val="22"/>
          <w:szCs w:val="22"/>
        </w:rPr>
      </w:pPr>
      <w:r>
        <w:rPr>
          <w:rFonts w:cs="Trebuchet MS" w:ascii="Trebuchet MS" w:hAnsi="Trebuchet MS"/>
          <w:b/>
          <w:bCs/>
          <w:color w:val="000000"/>
          <w:w w:val="95"/>
          <w:sz w:val="22"/>
          <w:szCs w:val="22"/>
          <w:u w:val="none" w:color="000000"/>
        </w:rPr>
        <w:t>Promossa da</w:t>
      </w:r>
    </w:p>
    <w:p>
      <w:pPr>
        <w:pStyle w:val="Corpo"/>
        <w:spacing w:lineRule="exact" w:line="283"/>
        <w:jc w:val="both"/>
        <w:rPr>
          <w:rFonts w:ascii="Trebuchet MS" w:hAnsi="Trebuchet MS"/>
          <w:w w:val="95"/>
          <w:sz w:val="22"/>
          <w:szCs w:val="22"/>
        </w:rPr>
      </w:pPr>
      <w:r>
        <w:rPr>
          <w:rFonts w:cs="Trebuchet MS" w:ascii="Trebuchet MS" w:hAnsi="Trebuchet MS"/>
          <w:color w:val="000000"/>
          <w:w w:val="95"/>
          <w:sz w:val="22"/>
          <w:szCs w:val="22"/>
          <w:u w:val="none" w:color="000000"/>
        </w:rPr>
        <w:t>Settore Musei Civici Bologna | MAMbo – Museo d’Arte Moderna di Bologna</w:t>
      </w:r>
    </w:p>
    <w:p>
      <w:pPr>
        <w:pStyle w:val="Corpo"/>
        <w:spacing w:lineRule="exact" w:line="283"/>
        <w:jc w:val="both"/>
        <w:rPr>
          <w:rFonts w:ascii="Trebuchet MS" w:hAnsi="Trebuchet MS" w:cs="Trebuchet MS"/>
          <w:b/>
          <w:b/>
          <w:bCs/>
          <w:color w:val="000000"/>
          <w:w w:val="95"/>
          <w:sz w:val="22"/>
          <w:szCs w:val="22"/>
          <w:u w:val="none" w:color="000000"/>
          <w:lang w:val="sv-SE"/>
        </w:rPr>
      </w:pPr>
      <w:r>
        <w:rPr>
          <w:rFonts w:cs="Trebuchet MS" w:ascii="Trebuchet MS" w:hAnsi="Trebuchet MS"/>
          <w:b/>
          <w:bCs/>
          <w:color w:val="000000"/>
          <w:w w:val="95"/>
          <w:sz w:val="22"/>
          <w:szCs w:val="22"/>
          <w:u w:val="none" w:color="000000"/>
          <w:lang w:val="sv-SE"/>
        </w:rPr>
      </w:r>
    </w:p>
    <w:p>
      <w:pPr>
        <w:pStyle w:val="Corpo"/>
        <w:spacing w:lineRule="exact" w:line="283"/>
        <w:jc w:val="both"/>
        <w:rPr>
          <w:rFonts w:ascii="Trebuchet MS" w:hAnsi="Trebuchet MS"/>
          <w:w w:val="95"/>
          <w:sz w:val="22"/>
          <w:szCs w:val="22"/>
        </w:rPr>
      </w:pPr>
      <w:r>
        <w:rPr>
          <w:rFonts w:cs="Trebuchet MS" w:ascii="Trebuchet MS" w:hAnsi="Trebuchet MS"/>
          <w:b/>
          <w:bCs/>
          <w:color w:val="000000"/>
          <w:w w:val="95"/>
          <w:sz w:val="22"/>
          <w:szCs w:val="22"/>
          <w:u w:val="none" w:color="000000"/>
          <w:lang w:val="sv-SE"/>
        </w:rPr>
        <w:t>Sede</w:t>
      </w:r>
    </w:p>
    <w:p>
      <w:pPr>
        <w:pStyle w:val="Corpo"/>
        <w:spacing w:lineRule="exact" w:line="283"/>
        <w:jc w:val="both"/>
        <w:rPr>
          <w:rFonts w:ascii="Trebuchet MS" w:hAnsi="Trebuchet MS"/>
          <w:w w:val="95"/>
          <w:sz w:val="22"/>
          <w:szCs w:val="22"/>
        </w:rPr>
      </w:pPr>
      <w:r>
        <w:rPr>
          <w:rFonts w:cs="Trebuchet MS" w:ascii="Trebuchet MS" w:hAnsi="Trebuchet MS"/>
          <w:color w:val="000000"/>
          <w:w w:val="95"/>
          <w:sz w:val="22"/>
          <w:szCs w:val="22"/>
          <w:u w:val="none" w:color="000000"/>
        </w:rPr>
        <w:t xml:space="preserve">MAMbo – Museo d’Arte Moderna di Bologna </w:t>
      </w:r>
    </w:p>
    <w:p>
      <w:pPr>
        <w:pStyle w:val="Corpo"/>
        <w:spacing w:lineRule="exact" w:line="283"/>
        <w:jc w:val="both"/>
        <w:rPr>
          <w:rFonts w:ascii="Trebuchet MS" w:hAnsi="Trebuchet MS"/>
          <w:w w:val="95"/>
          <w:sz w:val="22"/>
          <w:szCs w:val="22"/>
        </w:rPr>
      </w:pPr>
      <w:r>
        <w:rPr>
          <w:rFonts w:cs="Trebuchet MS" w:ascii="Trebuchet MS" w:hAnsi="Trebuchet MS"/>
          <w:color w:val="000000"/>
          <w:w w:val="95"/>
          <w:sz w:val="22"/>
          <w:szCs w:val="22"/>
          <w:u w:val="none" w:color="000000"/>
        </w:rPr>
        <w:t>Via Giovanni Don Minzoni 14, Bologna</w:t>
      </w:r>
    </w:p>
    <w:p>
      <w:pPr>
        <w:pStyle w:val="Corpo"/>
        <w:spacing w:lineRule="exact" w:line="283"/>
        <w:jc w:val="both"/>
        <w:rPr>
          <w:rFonts w:ascii="Trebuchet MS" w:hAnsi="Trebuchet MS" w:eastAsia="Trebuchet MS" w:cs="Trebuchet MS"/>
          <w:color w:val="000000"/>
          <w:w w:val="95"/>
          <w:sz w:val="22"/>
          <w:szCs w:val="22"/>
          <w:u w:val="none" w:color="000000"/>
        </w:rPr>
      </w:pPr>
      <w:r>
        <w:rPr>
          <w:rFonts w:eastAsia="Trebuchet MS" w:cs="Trebuchet MS" w:ascii="Trebuchet MS" w:hAnsi="Trebuchet MS"/>
          <w:color w:val="000000"/>
          <w:w w:val="95"/>
          <w:sz w:val="22"/>
          <w:szCs w:val="22"/>
          <w:u w:val="none" w:color="000000"/>
        </w:rPr>
      </w:r>
    </w:p>
    <w:p>
      <w:pPr>
        <w:pStyle w:val="Corpo"/>
        <w:spacing w:lineRule="exact" w:line="283"/>
        <w:rPr>
          <w:rFonts w:ascii="Trebuchet MS" w:hAnsi="Trebuchet MS"/>
          <w:w w:val="95"/>
          <w:sz w:val="22"/>
          <w:szCs w:val="22"/>
        </w:rPr>
      </w:pPr>
      <w:r>
        <w:rPr>
          <w:rFonts w:cs="Trebuchet MS" w:ascii="Trebuchet MS" w:hAnsi="Trebuchet MS"/>
          <w:b/>
          <w:bCs/>
          <w:color w:val="000000"/>
          <w:w w:val="95"/>
          <w:sz w:val="22"/>
          <w:szCs w:val="22"/>
          <w:u w:val="none" w:color="000000"/>
        </w:rPr>
        <w:t>Periodo di apertura</w:t>
      </w:r>
    </w:p>
    <w:p>
      <w:pPr>
        <w:pStyle w:val="Normal"/>
        <w:spacing w:lineRule="exact" w:line="283"/>
        <w:rPr>
          <w:rFonts w:ascii="Trebuchet MS" w:hAnsi="Trebuchet MS"/>
          <w:w w:val="95"/>
          <w:sz w:val="22"/>
          <w:szCs w:val="22"/>
        </w:rPr>
      </w:pPr>
      <w:r>
        <w:rPr>
          <w:rFonts w:cs="Trebuchet MS" w:ascii="Trebuchet MS" w:hAnsi="Trebuchet MS"/>
          <w:color w:val="000000"/>
          <w:w w:val="95"/>
          <w:sz w:val="22"/>
          <w:szCs w:val="22"/>
          <w:u w:val="none" w:color="000000"/>
          <w:shd w:fill="FFFFFF" w:val="clear"/>
        </w:rPr>
        <w:t>13 novembre 2024 – 12 gennaio 2025</w:t>
      </w:r>
      <w:r>
        <w:rPr>
          <w:rFonts w:eastAsia="Trebuchet MS" w:cs="Trebuchet MS" w:ascii="Trebuchet MS" w:hAnsi="Trebuchet MS"/>
          <w:color w:val="000000"/>
          <w:w w:val="95"/>
          <w:sz w:val="22"/>
          <w:szCs w:val="22"/>
          <w:u w:val="none" w:color="000000"/>
          <w:shd w:fill="FFFFFF" w:val="clear"/>
        </w:rPr>
        <w:br/>
        <w:br/>
      </w:r>
      <w:r>
        <w:rPr>
          <w:rFonts w:eastAsia="Trebuchet MS" w:cs="Trebuchet MS" w:ascii="Trebuchet MS" w:hAnsi="Trebuchet MS"/>
          <w:b/>
          <w:bCs/>
          <w:color w:val="000000"/>
          <w:w w:val="95"/>
          <w:sz w:val="22"/>
          <w:szCs w:val="22"/>
          <w:u w:val="none" w:color="000000"/>
          <w:shd w:fill="FFFFFF" w:val="clear"/>
        </w:rPr>
        <w:t xml:space="preserve">Inaugurazione </w:t>
      </w:r>
      <w:r>
        <w:rPr>
          <w:rFonts w:eastAsia="Trebuchet MS" w:cs="Trebuchet MS" w:ascii="Trebuchet MS" w:hAnsi="Trebuchet MS"/>
          <w:color w:val="000000"/>
          <w:w w:val="95"/>
          <w:sz w:val="22"/>
          <w:szCs w:val="22"/>
          <w:u w:val="none" w:color="000000"/>
          <w:shd w:fill="FFFFFF" w:val="clear"/>
        </w:rPr>
        <w:br/>
        <w:t>Mercoledì 13 novembre 2024 h 17.00</w:t>
        <w:br/>
        <w:br/>
      </w:r>
      <w:r>
        <w:rPr>
          <w:rFonts w:cs="Trebuchet MS" w:ascii="Trebuchet MS" w:hAnsi="Trebuchet MS"/>
          <w:b/>
          <w:bCs/>
          <w:color w:val="000000"/>
          <w:w w:val="95"/>
          <w:sz w:val="22"/>
          <w:szCs w:val="22"/>
          <w:u w:val="none" w:color="000000"/>
          <w:shd w:fill="FFFFFF" w:val="clear"/>
        </w:rPr>
        <w:t>Orari di apertura</w:t>
      </w:r>
      <w:r>
        <w:rPr>
          <w:rFonts w:eastAsia="Trebuchet MS" w:cs="Trebuchet MS" w:ascii="Trebuchet MS" w:hAnsi="Trebuchet MS"/>
          <w:b/>
          <w:bCs/>
          <w:color w:val="000000"/>
          <w:w w:val="95"/>
          <w:sz w:val="22"/>
          <w:szCs w:val="22"/>
          <w:u w:val="none" w:color="000000"/>
          <w:shd w:fill="FFFFFF" w:val="clear"/>
        </w:rPr>
        <w:br/>
      </w:r>
      <w:r>
        <w:rPr>
          <w:rFonts w:cs="Trebuchet MS" w:ascii="Trebuchet MS" w:hAnsi="Trebuchet MS"/>
          <w:color w:val="000000"/>
          <w:w w:val="95"/>
          <w:sz w:val="22"/>
          <w:szCs w:val="22"/>
          <w:u w:val="none" w:color="000000"/>
          <w:shd w:fill="FFFFFF" w:val="clear"/>
        </w:rPr>
        <w:t>Martedì e mercoledì h 14.00 – 19.00</w:t>
      </w:r>
      <w:r>
        <w:rPr>
          <w:rFonts w:eastAsia="Trebuchet MS" w:cs="Trebuchet MS" w:ascii="Trebuchet MS" w:hAnsi="Trebuchet MS"/>
          <w:color w:val="000000"/>
          <w:w w:val="95"/>
          <w:sz w:val="22"/>
          <w:szCs w:val="22"/>
          <w:u w:val="none" w:color="000000"/>
          <w:shd w:fill="FFFFFF" w:val="clear"/>
        </w:rPr>
        <w:br/>
      </w:r>
      <w:r>
        <w:rPr>
          <w:rFonts w:cs="Trebuchet MS" w:ascii="Trebuchet MS" w:hAnsi="Trebuchet MS"/>
          <w:color w:val="000000"/>
          <w:w w:val="95"/>
          <w:sz w:val="22"/>
          <w:szCs w:val="22"/>
          <w:u w:val="none" w:color="000000"/>
          <w:shd w:fill="FFFFFF" w:val="clear"/>
        </w:rPr>
        <w:t>Giovedì h 14.00 – 20.00</w:t>
      </w:r>
      <w:r>
        <w:rPr>
          <w:rFonts w:eastAsia="Trebuchet MS" w:cs="Trebuchet MS" w:ascii="Trebuchet MS" w:hAnsi="Trebuchet MS"/>
          <w:color w:val="000000"/>
          <w:w w:val="95"/>
          <w:sz w:val="22"/>
          <w:szCs w:val="22"/>
          <w:u w:val="none" w:color="000000"/>
          <w:shd w:fill="FFFFFF" w:val="clear"/>
        </w:rPr>
        <w:br/>
      </w:r>
      <w:r>
        <w:rPr>
          <w:rFonts w:cs="Trebuchet MS" w:ascii="Trebuchet MS" w:hAnsi="Trebuchet MS"/>
          <w:color w:val="000000"/>
          <w:w w:val="95"/>
          <w:sz w:val="22"/>
          <w:szCs w:val="22"/>
          <w:u w:val="none" w:color="000000"/>
          <w:shd w:fill="FFFFFF" w:val="clear"/>
        </w:rPr>
        <w:t>Venerdì, sabato, domenica e festivi h 10.00 – 19.00</w:t>
      </w:r>
      <w:r>
        <w:rPr>
          <w:rFonts w:eastAsia="Trebuchet MS" w:cs="Trebuchet MS" w:ascii="Trebuchet MS" w:hAnsi="Trebuchet MS"/>
          <w:color w:val="000000"/>
          <w:w w:val="95"/>
          <w:sz w:val="22"/>
          <w:szCs w:val="22"/>
          <w:u w:val="none" w:color="000000"/>
          <w:shd w:fill="FFFFFF" w:val="clear"/>
        </w:rPr>
        <w:br/>
      </w:r>
      <w:r>
        <w:rPr>
          <w:rFonts w:cs="Trebuchet MS" w:ascii="Trebuchet MS" w:hAnsi="Trebuchet MS"/>
          <w:color w:val="000000"/>
          <w:w w:val="95"/>
          <w:sz w:val="22"/>
          <w:szCs w:val="22"/>
          <w:u w:val="none" w:color="000000"/>
          <w:shd w:fill="FFFFFF" w:val="clear"/>
        </w:rPr>
        <w:t>Chiuso lunedì non festivi</w:t>
      </w:r>
      <w:r>
        <w:rPr>
          <w:rFonts w:eastAsia="Trebuchet MS" w:cs="Trebuchet MS" w:ascii="Trebuchet MS" w:hAnsi="Trebuchet MS"/>
          <w:color w:val="000000"/>
          <w:w w:val="95"/>
          <w:sz w:val="22"/>
          <w:szCs w:val="22"/>
          <w:u w:val="none" w:color="000000"/>
          <w:shd w:fill="FFFFFF" w:val="clear"/>
        </w:rPr>
        <w:br/>
        <w:br/>
      </w:r>
      <w:r>
        <w:rPr>
          <w:rFonts w:cs="Trebuchet MS" w:ascii="Trebuchet MS" w:hAnsi="Trebuchet MS"/>
          <w:b/>
          <w:bCs/>
          <w:color w:val="000000"/>
          <w:w w:val="95"/>
          <w:sz w:val="22"/>
          <w:szCs w:val="22"/>
          <w:u w:val="none" w:color="000000"/>
          <w:shd w:fill="FFFFFF" w:val="clear"/>
        </w:rPr>
        <w:t>Ingresso</w:t>
      </w:r>
      <w:r>
        <w:rPr>
          <w:rFonts w:eastAsia="Trebuchet MS" w:cs="Trebuchet MS" w:ascii="Trebuchet MS" w:hAnsi="Trebuchet MS"/>
          <w:b/>
          <w:bCs/>
          <w:color w:val="000000"/>
          <w:w w:val="95"/>
          <w:sz w:val="22"/>
          <w:szCs w:val="22"/>
          <w:u w:val="none" w:color="000000"/>
          <w:shd w:fill="FFFFFF" w:val="clear"/>
        </w:rPr>
        <w:br/>
      </w:r>
      <w:r>
        <w:rPr>
          <w:rFonts w:eastAsia="Trebuchet MS" w:cs="Trebuchet MS" w:ascii="Trebuchet MS" w:hAnsi="Trebuchet MS"/>
          <w:color w:val="000000"/>
          <w:w w:val="95"/>
          <w:sz w:val="22"/>
          <w:szCs w:val="22"/>
          <w:u w:val="none" w:color="000000"/>
          <w:shd w:fill="FFFFFF" w:val="clear"/>
        </w:rPr>
        <w:t>Gratuito</w:t>
        <w:br/>
      </w:r>
    </w:p>
    <w:p>
      <w:pPr>
        <w:pStyle w:val="Normal"/>
        <w:spacing w:lineRule="exact" w:line="283"/>
        <w:rPr>
          <w:rFonts w:ascii="Trebuchet MS" w:hAnsi="Trebuchet MS"/>
          <w:w w:val="95"/>
          <w:sz w:val="22"/>
          <w:szCs w:val="22"/>
        </w:rPr>
      </w:pPr>
      <w:r>
        <w:rPr>
          <w:rFonts w:cs="Trebuchet MS" w:ascii="Trebuchet MS" w:hAnsi="Trebuchet MS"/>
          <w:b/>
          <w:bCs/>
          <w:color w:val="000000"/>
          <w:w w:val="95"/>
          <w:sz w:val="22"/>
          <w:szCs w:val="22"/>
          <w:u w:val="none" w:color="000000"/>
          <w:shd w:fill="FFFFFF" w:val="clear"/>
        </w:rPr>
        <w:t xml:space="preserve">Informazioni </w:t>
      </w:r>
    </w:p>
    <w:p>
      <w:pPr>
        <w:pStyle w:val="Corpo"/>
        <w:spacing w:lineRule="exact" w:line="283"/>
        <w:jc w:val="both"/>
        <w:rPr>
          <w:rFonts w:ascii="Trebuchet MS" w:hAnsi="Trebuchet MS"/>
          <w:w w:val="95"/>
          <w:sz w:val="22"/>
          <w:szCs w:val="22"/>
        </w:rPr>
      </w:pPr>
      <w:r>
        <w:rPr>
          <w:rFonts w:cs="Trebuchet MS" w:ascii="Trebuchet MS" w:hAnsi="Trebuchet MS"/>
          <w:color w:val="000000"/>
          <w:w w:val="95"/>
          <w:sz w:val="22"/>
          <w:szCs w:val="22"/>
          <w:u w:val="none" w:color="000000"/>
        </w:rPr>
        <w:t>MAMbo – Museo d’Arte Moderna di Bologna</w:t>
      </w:r>
    </w:p>
    <w:p>
      <w:pPr>
        <w:pStyle w:val="Corpo"/>
        <w:spacing w:lineRule="exact" w:line="283"/>
        <w:jc w:val="both"/>
        <w:rPr>
          <w:rFonts w:ascii="Trebuchet MS" w:hAnsi="Trebuchet MS"/>
          <w:w w:val="95"/>
          <w:sz w:val="22"/>
          <w:szCs w:val="22"/>
        </w:rPr>
      </w:pPr>
      <w:r>
        <w:rPr>
          <w:rFonts w:cs="Trebuchet MS" w:ascii="Trebuchet MS" w:hAnsi="Trebuchet MS"/>
          <w:color w:val="000000"/>
          <w:w w:val="95"/>
          <w:sz w:val="22"/>
          <w:szCs w:val="22"/>
        </w:rPr>
        <w:t xml:space="preserve">Via Don Giovanni Minzoni 14 | 40121 Bologna </w:t>
      </w:r>
    </w:p>
    <w:p>
      <w:pPr>
        <w:pStyle w:val="Corpo"/>
        <w:spacing w:lineRule="exact" w:line="283"/>
        <w:jc w:val="both"/>
        <w:rPr>
          <w:rFonts w:ascii="Trebuchet MS" w:hAnsi="Trebuchet MS"/>
          <w:w w:val="95"/>
          <w:sz w:val="22"/>
          <w:szCs w:val="22"/>
        </w:rPr>
      </w:pPr>
      <w:r>
        <w:rPr>
          <w:rFonts w:cs="Trebuchet MS" w:ascii="Trebuchet MS" w:hAnsi="Trebuchet MS"/>
          <w:color w:val="000000"/>
          <w:w w:val="95"/>
          <w:sz w:val="22"/>
          <w:szCs w:val="22"/>
          <w:lang w:val="pt-PT"/>
        </w:rPr>
        <w:t>Tel. +39 051 6496611</w:t>
      </w:r>
    </w:p>
    <w:p>
      <w:pPr>
        <w:pStyle w:val="Corpo"/>
        <w:spacing w:lineRule="exact" w:line="283"/>
        <w:jc w:val="both"/>
        <w:rPr/>
      </w:pPr>
      <w:hyperlink r:id="rId2">
        <w:r>
          <w:rPr>
            <w:rStyle w:val="CollegamentoInternet"/>
            <w:rFonts w:eastAsia="Trebuchet MS" w:cs="Trebuchet MS" w:ascii="Trebuchet MS" w:hAnsi="Trebuchet MS"/>
            <w:color w:val="000000"/>
            <w:w w:val="95"/>
            <w:sz w:val="22"/>
            <w:szCs w:val="22"/>
            <w:highlight w:val="white"/>
            <w:u w:val="none"/>
          </w:rPr>
          <w:t>www.museibologna.it/mambo</w:t>
        </w:r>
      </w:hyperlink>
    </w:p>
    <w:p>
      <w:pPr>
        <w:pStyle w:val="Corpo"/>
        <w:spacing w:lineRule="exact" w:line="283"/>
        <w:jc w:val="both"/>
        <w:rPr/>
      </w:pPr>
      <w:hyperlink r:id="rId3">
        <w:r>
          <w:rPr>
            <w:rStyle w:val="CollegamentoInternet"/>
            <w:rFonts w:eastAsia="Trebuchet MS" w:cs="Trebuchet MS" w:ascii="Trebuchet MS" w:hAnsi="Trebuchet MS"/>
            <w:color w:val="000000"/>
            <w:w w:val="95"/>
            <w:sz w:val="22"/>
            <w:szCs w:val="22"/>
            <w:highlight w:val="white"/>
            <w:u w:val="none"/>
          </w:rPr>
          <w:t>info@mambo-bologna.org</w:t>
        </w:r>
      </w:hyperlink>
    </w:p>
    <w:p>
      <w:pPr>
        <w:pStyle w:val="Corpo"/>
        <w:spacing w:lineRule="exact" w:line="283"/>
        <w:jc w:val="both"/>
        <w:rPr>
          <w:rFonts w:ascii="Trebuchet MS" w:hAnsi="Trebuchet MS"/>
          <w:w w:val="95"/>
          <w:sz w:val="22"/>
          <w:szCs w:val="22"/>
        </w:rPr>
      </w:pPr>
      <w:r>
        <w:rPr>
          <w:rFonts w:cs="Trebuchet MS" w:ascii="Trebuchet MS" w:hAnsi="Trebuchet MS"/>
          <w:color w:val="000000"/>
          <w:w w:val="95"/>
          <w:sz w:val="22"/>
          <w:szCs w:val="22"/>
        </w:rPr>
        <w:t>Facebook: MAMboMuseoArteModernaBologna</w:t>
      </w:r>
    </w:p>
    <w:p>
      <w:pPr>
        <w:pStyle w:val="Corpo"/>
        <w:spacing w:lineRule="exact" w:line="283"/>
        <w:jc w:val="both"/>
        <w:rPr>
          <w:rFonts w:ascii="Trebuchet MS" w:hAnsi="Trebuchet MS"/>
          <w:w w:val="95"/>
          <w:sz w:val="22"/>
          <w:szCs w:val="22"/>
        </w:rPr>
      </w:pPr>
      <w:r>
        <w:rPr>
          <w:rFonts w:cs="Trebuchet MS" w:ascii="Trebuchet MS" w:hAnsi="Trebuchet MS"/>
          <w:color w:val="000000"/>
          <w:w w:val="95"/>
          <w:sz w:val="22"/>
          <w:szCs w:val="22"/>
        </w:rPr>
        <w:t>Instagram: @mambobol</w:t>
      </w:r>
      <w:r>
        <w:rPr>
          <w:rFonts w:cs="Trebuchet MS" w:ascii="Trebuchet MS" w:hAnsi="Trebuchet MS"/>
          <w:color w:val="000000"/>
          <w:w w:val="95"/>
          <w:sz w:val="22"/>
          <w:szCs w:val="22"/>
          <w:u w:val="none" w:color="000000"/>
        </w:rPr>
        <w:t>ogna</w:t>
      </w:r>
    </w:p>
    <w:p>
      <w:pPr>
        <w:pStyle w:val="Corpo"/>
        <w:spacing w:lineRule="exact" w:line="283"/>
        <w:jc w:val="both"/>
        <w:rPr>
          <w:rFonts w:ascii="Trebuchet MS" w:hAnsi="Trebuchet MS"/>
          <w:w w:val="95"/>
          <w:sz w:val="22"/>
          <w:szCs w:val="22"/>
        </w:rPr>
      </w:pPr>
      <w:r>
        <w:rPr>
          <w:rFonts w:cs="Trebuchet MS" w:ascii="Trebuchet MS" w:hAnsi="Trebuchet MS"/>
          <w:color w:val="000000"/>
          <w:w w:val="95"/>
          <w:sz w:val="22"/>
          <w:szCs w:val="22"/>
          <w:u w:val="none" w:color="000000"/>
        </w:rPr>
        <w:t>YouTube: MAMbo channel</w:t>
      </w:r>
    </w:p>
    <w:p>
      <w:pPr>
        <w:pStyle w:val="Corpo"/>
        <w:spacing w:lineRule="exact" w:line="283"/>
        <w:jc w:val="both"/>
        <w:rPr>
          <w:rFonts w:ascii="Trebuchet MS" w:hAnsi="Trebuchet MS"/>
          <w:w w:val="95"/>
          <w:sz w:val="22"/>
          <w:szCs w:val="22"/>
        </w:rPr>
      </w:pPr>
      <w:r>
        <w:rPr>
          <w:rFonts w:eastAsia="Trebuchet MS" w:cs="Trebuchet MS" w:ascii="Trebuchet MS" w:hAnsi="Trebuchet MS"/>
          <w:b/>
          <w:bCs/>
          <w:color w:val="000000"/>
          <w:w w:val="95"/>
          <w:sz w:val="22"/>
          <w:szCs w:val="22"/>
          <w:u w:val="none" w:color="000000"/>
        </w:rPr>
        <w:br/>
      </w:r>
      <w:r>
        <w:rPr>
          <w:rFonts w:cs="Trebuchet MS" w:ascii="Trebuchet MS" w:hAnsi="Trebuchet MS"/>
          <w:b/>
          <w:bCs/>
          <w:color w:val="000000"/>
          <w:w w:val="95"/>
          <w:sz w:val="22"/>
          <w:szCs w:val="22"/>
          <w:u w:val="none" w:color="000000"/>
        </w:rPr>
        <w:t>Settore Musei Civici Bologna</w:t>
      </w:r>
    </w:p>
    <w:p>
      <w:pPr>
        <w:pStyle w:val="Corpo"/>
        <w:spacing w:lineRule="exact" w:line="283"/>
        <w:jc w:val="both"/>
        <w:rPr/>
      </w:pPr>
      <w:hyperlink r:id="rId4">
        <w:r>
          <w:rPr>
            <w:rStyle w:val="CollegamentoInternet"/>
            <w:rFonts w:cs="Trebuchet MS" w:ascii="Trebuchet MS" w:hAnsi="Trebuchet MS"/>
            <w:color w:val="000000"/>
            <w:w w:val="95"/>
            <w:sz w:val="22"/>
            <w:szCs w:val="22"/>
            <w:highlight w:val="white"/>
            <w:u w:val="none" w:color="000000"/>
          </w:rPr>
          <w:t>www.museibologna.it</w:t>
        </w:r>
      </w:hyperlink>
    </w:p>
    <w:p>
      <w:pPr>
        <w:pStyle w:val="Corpo"/>
        <w:spacing w:lineRule="exact" w:line="283"/>
        <w:jc w:val="both"/>
        <w:rPr>
          <w:rFonts w:ascii="Trebuchet MS" w:hAnsi="Trebuchet MS"/>
          <w:w w:val="95"/>
          <w:sz w:val="22"/>
          <w:szCs w:val="22"/>
        </w:rPr>
      </w:pPr>
      <w:r>
        <w:rPr>
          <w:rFonts w:cs="Trebuchet MS" w:ascii="Trebuchet MS" w:hAnsi="Trebuchet MS"/>
          <w:color w:val="000000"/>
          <w:w w:val="95"/>
          <w:sz w:val="22"/>
          <w:szCs w:val="22"/>
          <w:u w:val="none" w:color="000000"/>
        </w:rPr>
        <w:t>Facebook: Musei Civici Bologna</w:t>
      </w:r>
      <w:r>
        <w:rPr>
          <w:rFonts w:eastAsia="Trebuchet MS" w:cs="Trebuchet MS" w:ascii="Trebuchet MS" w:hAnsi="Trebuchet MS"/>
          <w:color w:val="000000"/>
          <w:w w:val="95"/>
          <w:sz w:val="22"/>
          <w:szCs w:val="22"/>
          <w:u w:val="none" w:color="000000"/>
        </w:rPr>
        <w:br/>
      </w:r>
      <w:r>
        <w:rPr>
          <w:rFonts w:cs="Trebuchet MS" w:ascii="Trebuchet MS" w:hAnsi="Trebuchet MS"/>
          <w:color w:val="000000"/>
          <w:w w:val="95"/>
          <w:sz w:val="22"/>
          <w:szCs w:val="22"/>
          <w:u w:val="none" w:color="000000"/>
        </w:rPr>
        <w:t>Instagram: @bolognamusei</w:t>
      </w:r>
    </w:p>
    <w:p>
      <w:pPr>
        <w:pStyle w:val="Corpo"/>
        <w:spacing w:lineRule="exact" w:line="283"/>
        <w:jc w:val="both"/>
        <w:rPr>
          <w:rFonts w:ascii="Trebuchet MS" w:hAnsi="Trebuchet MS"/>
          <w:w w:val="95"/>
          <w:sz w:val="22"/>
          <w:szCs w:val="22"/>
        </w:rPr>
      </w:pPr>
      <w:r>
        <w:rPr>
          <w:rFonts w:cs="Trebuchet MS" w:ascii="Trebuchet MS" w:hAnsi="Trebuchet MS"/>
          <w:b/>
          <w:bCs/>
          <w:color w:val="000000"/>
          <w:w w:val="95"/>
          <w:sz w:val="22"/>
          <w:szCs w:val="22"/>
          <w:u w:val="none" w:color="000000"/>
        </w:rPr>
        <w:br/>
        <w:t>Ufficio stampa Settore Musei Civici Bologna</w:t>
      </w:r>
    </w:p>
    <w:p>
      <w:pPr>
        <w:pStyle w:val="Corpo"/>
        <w:spacing w:lineRule="exact" w:line="283"/>
        <w:jc w:val="both"/>
        <w:rPr/>
      </w:pPr>
      <w:r>
        <w:rPr>
          <w:rFonts w:cs="Trebuchet MS" w:ascii="Trebuchet MS" w:hAnsi="Trebuchet MS"/>
          <w:color w:val="000000"/>
          <w:w w:val="95"/>
          <w:sz w:val="22"/>
          <w:szCs w:val="22"/>
          <w:u w:val="none" w:color="000000"/>
        </w:rPr>
        <w:t xml:space="preserve">e-mail </w:t>
      </w:r>
      <w:hyperlink r:id="rId5">
        <w:r>
          <w:rPr>
            <w:rStyle w:val="CollegamentoInternet"/>
            <w:rFonts w:eastAsia="Trebuchet MS" w:cs="Trebuchet MS" w:ascii="Trebuchet MS" w:hAnsi="Trebuchet MS"/>
            <w:color w:val="000000"/>
            <w:w w:val="95"/>
            <w:sz w:val="22"/>
            <w:szCs w:val="22"/>
            <w:highlight w:val="white"/>
            <w:u w:val="none"/>
          </w:rPr>
          <w:t>UfficioStampaBolognaMusei@comune.bologna.it</w:t>
        </w:r>
      </w:hyperlink>
    </w:p>
    <w:p>
      <w:pPr>
        <w:pStyle w:val="Corpo"/>
        <w:spacing w:lineRule="exact" w:line="283"/>
        <w:jc w:val="both"/>
        <w:rPr/>
      </w:pPr>
      <w:r>
        <w:rPr>
          <w:rFonts w:cs="Trebuchet MS" w:ascii="Trebuchet MS" w:hAnsi="Trebuchet MS"/>
          <w:color w:val="000000"/>
          <w:w w:val="95"/>
          <w:sz w:val="22"/>
          <w:szCs w:val="22"/>
        </w:rPr>
        <w:t xml:space="preserve">Elisabetta Severino – Tel. +39 051 6496658 e-mail </w:t>
      </w:r>
      <w:hyperlink r:id="rId6">
        <w:r>
          <w:rPr>
            <w:rStyle w:val="CollegamentoInternet"/>
            <w:rFonts w:eastAsia="Trebuchet MS" w:cs="Trebuchet MS" w:ascii="Trebuchet MS" w:hAnsi="Trebuchet MS"/>
            <w:color w:val="000000"/>
            <w:w w:val="95"/>
            <w:sz w:val="22"/>
            <w:szCs w:val="22"/>
            <w:highlight w:val="white"/>
            <w:u w:val="none"/>
          </w:rPr>
          <w:t>elisabetta.severino</w:t>
        </w:r>
        <w:bookmarkStart w:id="0" w:name="__DdeLink__231_2528608315"/>
        <w:r>
          <w:rPr>
            <w:rStyle w:val="CollegamentoInternet"/>
            <w:rFonts w:eastAsia="Trebuchet MS" w:cs="Trebuchet MS" w:ascii="Trebuchet MS" w:hAnsi="Trebuchet MS"/>
            <w:color w:val="000000"/>
            <w:w w:val="95"/>
            <w:sz w:val="22"/>
            <w:szCs w:val="22"/>
            <w:highlight w:val="white"/>
            <w:u w:val="none"/>
          </w:rPr>
          <w:t>@comune.bologna.i</w:t>
        </w:r>
      </w:hyperlink>
      <w:bookmarkEnd w:id="0"/>
      <w:r>
        <w:rPr>
          <w:rFonts w:cs="Trebuchet MS" w:ascii="Trebuchet MS" w:hAnsi="Trebuchet MS"/>
          <w:color w:val="000000"/>
          <w:w w:val="95"/>
          <w:sz w:val="22"/>
          <w:szCs w:val="22"/>
        </w:rPr>
        <w:t>t</w:t>
      </w:r>
    </w:p>
    <w:p>
      <w:pPr>
        <w:pStyle w:val="Normal"/>
        <w:spacing w:lineRule="exact" w:line="283"/>
        <w:rPr/>
      </w:pPr>
      <w:r>
        <w:rPr>
          <w:rFonts w:cs="Trebuchet MS" w:ascii="Trebuchet MS" w:hAnsi="Trebuchet MS"/>
          <w:color w:val="000000"/>
          <w:w w:val="95"/>
          <w:sz w:val="22"/>
          <w:szCs w:val="22"/>
          <w:shd w:fill="FFFFFF" w:val="clear"/>
        </w:rPr>
        <w:t>Silvia Tonelli – Tel +39 051 2193469 e-mail silvia.tonelli</w:t>
      </w:r>
      <w:hyperlink r:id="rId7">
        <w:r>
          <w:rPr>
            <w:rStyle w:val="CollegamentoInternet"/>
            <w:rFonts w:eastAsia="Trebuchet MS" w:cs="Trebuchet MS" w:ascii="Trebuchet MS" w:hAnsi="Trebuchet MS"/>
            <w:color w:val="000000"/>
            <w:w w:val="95"/>
            <w:sz w:val="22"/>
            <w:szCs w:val="22"/>
            <w:highlight w:val="white"/>
            <w:u w:val="none"/>
          </w:rPr>
          <w:t>@comune.bologna.i</w:t>
        </w:r>
      </w:hyperlink>
      <w:r>
        <w:rPr>
          <w:rFonts w:cs="Trebuchet MS" w:ascii="Trebuchet MS" w:hAnsi="Trebuchet MS"/>
          <w:color w:val="000000"/>
          <w:w w:val="95"/>
          <w:sz w:val="22"/>
          <w:szCs w:val="22"/>
          <w:shd w:fill="FFFFFF" w:val="clear"/>
        </w:rPr>
        <w:t>t</w:t>
      </w:r>
      <w:r>
        <w:rPr>
          <w:rFonts w:eastAsia="Trebuchet MS" w:cs="Trebuchet MS" w:ascii="Trebuchet MS" w:hAnsi="Trebuchet MS"/>
          <w:color w:val="000000"/>
          <w:w w:val="95"/>
          <w:sz w:val="22"/>
          <w:szCs w:val="22"/>
          <w:highlight w:val="white"/>
        </w:rPr>
        <w:br/>
        <w:br/>
      </w:r>
    </w:p>
    <w:p>
      <w:pPr>
        <w:pStyle w:val="Corpo"/>
        <w:spacing w:lineRule="exact" w:line="283"/>
        <w:jc w:val="both"/>
        <w:rPr>
          <w:rFonts w:ascii="Trebuchet MS" w:hAnsi="Trebuchet MS"/>
          <w:w w:val="95"/>
          <w:sz w:val="22"/>
          <w:szCs w:val="22"/>
        </w:rPr>
      </w:pPr>
      <w:r>
        <w:rPr>
          <w:rFonts w:cs="Trebuchet MS" w:ascii="Trebuchet MS" w:hAnsi="Trebuchet MS"/>
          <w:b/>
          <w:bCs/>
          <w:color w:val="000000"/>
          <w:w w:val="95"/>
          <w:sz w:val="22"/>
          <w:szCs w:val="22"/>
          <w:u w:val="none" w:color="000000"/>
        </w:rPr>
        <w:t>In collaborazione con</w:t>
      </w:r>
    </w:p>
    <w:p>
      <w:pPr>
        <w:pStyle w:val="Corpo"/>
        <w:spacing w:lineRule="exact" w:line="283"/>
        <w:jc w:val="both"/>
        <w:rPr>
          <w:rFonts w:ascii="Trebuchet MS" w:hAnsi="Trebuchet MS"/>
          <w:w w:val="95"/>
          <w:sz w:val="22"/>
          <w:szCs w:val="22"/>
          <w:shd w:fill="FFFF00" w:val="clear"/>
        </w:rPr>
      </w:pPr>
      <w:r>
        <w:rPr>
          <w:rFonts w:ascii="Trebuchet MS" w:hAnsi="Trebuchet MS"/>
          <w:w w:val="95"/>
          <w:sz w:val="22"/>
          <w:szCs w:val="22"/>
          <w:shd w:fill="FFFF00" w:val="clear"/>
        </w:rP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posOffset>-52705</wp:posOffset>
            </wp:positionH>
            <wp:positionV relativeFrom="paragraph">
              <wp:posOffset>27305</wp:posOffset>
            </wp:positionV>
            <wp:extent cx="3970655" cy="589280"/>
            <wp:effectExtent l="0" t="0" r="0" b="0"/>
            <wp:wrapSquare wrapText="largest"/>
            <wp:docPr id="1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655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"/>
        <w:spacing w:lineRule="exact" w:line="283"/>
        <w:jc w:val="both"/>
        <w:rPr>
          <w:rFonts w:ascii="Trebuchet MS" w:hAnsi="Trebuchet MS" w:eastAsia="Trebuchet MS" w:cs="Trebuchet MS"/>
          <w:b/>
          <w:b/>
          <w:bCs/>
          <w:color w:val="000000"/>
          <w:w w:val="95"/>
          <w:sz w:val="22"/>
          <w:szCs w:val="22"/>
          <w:u w:val="none" w:color="000000"/>
        </w:rPr>
      </w:pPr>
      <w:r>
        <w:rPr>
          <w:rFonts w:eastAsia="Trebuchet MS" w:cs="Trebuchet MS" w:ascii="Trebuchet MS" w:hAnsi="Trebuchet MS"/>
          <w:b/>
          <w:bCs/>
          <w:color w:val="000000"/>
          <w:w w:val="95"/>
          <w:sz w:val="22"/>
          <w:szCs w:val="22"/>
          <w:u w:val="none" w:color="000000"/>
        </w:rPr>
      </w:r>
    </w:p>
    <w:p>
      <w:pPr>
        <w:pStyle w:val="Corpo"/>
        <w:spacing w:lineRule="exact" w:line="283"/>
        <w:jc w:val="both"/>
        <w:rPr>
          <w:rFonts w:ascii="Trebuchet MS" w:hAnsi="Trebuchet MS" w:cs="Trebuchet MS"/>
          <w:b/>
          <w:b/>
          <w:bCs/>
          <w:color w:val="000000"/>
          <w:w w:val="95"/>
          <w:sz w:val="22"/>
          <w:szCs w:val="22"/>
          <w:u w:val="none" w:color="000000"/>
          <w:lang w:val="sv-SE"/>
        </w:rPr>
      </w:pPr>
      <w:r>
        <w:rPr>
          <w:rFonts w:cs="Trebuchet MS" w:ascii="Trebuchet MS" w:hAnsi="Trebuchet MS"/>
          <w:b/>
          <w:bCs/>
          <w:color w:val="000000"/>
          <w:w w:val="95"/>
          <w:sz w:val="22"/>
          <w:szCs w:val="22"/>
          <w:u w:val="none" w:color="000000"/>
          <w:lang w:val="sv-SE"/>
        </w:rPr>
      </w:r>
    </w:p>
    <w:p>
      <w:pPr>
        <w:pStyle w:val="Normal"/>
        <w:spacing w:lineRule="exact" w:line="283"/>
        <w:rPr>
          <w:rFonts w:ascii="Trebuchet MS" w:hAnsi="Trebuchet MS" w:eastAsia="Trebuchet MS" w:cs="Trebuchet MS"/>
          <w:color w:val="000000"/>
          <w:w w:val="95"/>
          <w:sz w:val="22"/>
          <w:szCs w:val="22"/>
          <w:highlight w:val="white"/>
        </w:rPr>
      </w:pPr>
      <w:r>
        <w:rPr>
          <w:rFonts w:eastAsia="Arial Unicode MS" w:cs="Trebuchet MS" w:ascii="Trebuchet MS" w:hAnsi="Trebuchet MS"/>
          <w:b/>
          <w:bCs/>
          <w:color w:val="000000"/>
          <w:w w:val="95"/>
          <w:sz w:val="22"/>
          <w:szCs w:val="22"/>
          <w:u w:val="none" w:color="000000"/>
          <w:shd w:fill="FFFFFF" w:val="clear"/>
          <w:lang w:eastAsia="zh-CN" w:bidi="hi-IN"/>
        </w:rPr>
        <w:br/>
      </w:r>
    </w:p>
    <w:p>
      <w:pPr>
        <w:pStyle w:val="Normal"/>
        <w:spacing w:lineRule="exact" w:line="283"/>
        <w:rPr>
          <w:rFonts w:ascii="Trebuchet MS" w:hAnsi="Trebuchet MS" w:eastAsia="Trebuchet MS" w:cs="Trebuchet MS"/>
          <w:color w:val="000000"/>
          <w:w w:val="95"/>
          <w:sz w:val="22"/>
          <w:szCs w:val="22"/>
          <w:highlight w:val="white"/>
        </w:rPr>
      </w:pPr>
      <w:r>
        <w:rPr>
          <w:rFonts w:eastAsia="Arial Unicode MS" w:cs="Trebuchet MS" w:ascii="Trebuchet MS" w:hAnsi="Trebuchet MS"/>
          <w:b/>
          <w:bCs/>
          <w:color w:val="000000"/>
          <w:w w:val="95"/>
          <w:sz w:val="22"/>
          <w:szCs w:val="22"/>
          <w:u w:val="none" w:color="000000"/>
          <w:shd w:fill="FFFFFF" w:val="clear"/>
          <w:lang w:eastAsia="zh-CN" w:bidi="hi-IN"/>
        </w:rPr>
        <w:t xml:space="preserve">Stampe Fine Art realizzate con il sostegno di </w:t>
      </w:r>
    </w:p>
    <w:p>
      <w:pPr>
        <w:pStyle w:val="Normal"/>
        <w:spacing w:lineRule="exact" w:line="283"/>
        <w:rPr>
          <w:rFonts w:ascii="Trebuchet MS" w:hAnsi="Trebuchet MS" w:eastAsia="Arial Unicode MS" w:cs="Trebuchet MS"/>
          <w:b/>
          <w:b/>
          <w:bCs/>
          <w:color w:val="000000"/>
          <w:w w:val="95"/>
          <w:sz w:val="22"/>
          <w:szCs w:val="22"/>
          <w:u w:val="none" w:color="000000"/>
          <w:shd w:fill="FFFFFF" w:val="clear"/>
          <w:lang w:eastAsia="zh-CN" w:bidi="hi-IN"/>
        </w:rPr>
      </w:pPr>
      <w:r>
        <w:rPr>
          <w:rFonts w:eastAsia="Arial Unicode MS" w:cs="Trebuchet MS" w:ascii="Trebuchet MS" w:hAnsi="Trebuchet MS"/>
          <w:b/>
          <w:bCs/>
          <w:color w:val="000000"/>
          <w:w w:val="95"/>
          <w:sz w:val="22"/>
          <w:szCs w:val="22"/>
          <w:u w:val="none" w:color="000000"/>
          <w:shd w:fill="FFFFFF" w:val="clear"/>
          <w:lang w:eastAsia="zh-CN" w:bidi="hi-IN"/>
        </w:rP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posOffset>635</wp:posOffset>
            </wp:positionH>
            <wp:positionV relativeFrom="paragraph">
              <wp:posOffset>66675</wp:posOffset>
            </wp:positionV>
            <wp:extent cx="1044575" cy="365760"/>
            <wp:effectExtent l="0" t="0" r="0" b="0"/>
            <wp:wrapSquare wrapText="largest"/>
            <wp:docPr id="2" name="Immagin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4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83"/>
        <w:rPr>
          <w:rFonts w:ascii="Trebuchet MS" w:hAnsi="Trebuchet MS" w:eastAsia="Arial Unicode MS" w:cs="Trebuchet MS"/>
          <w:b/>
          <w:b/>
          <w:bCs/>
          <w:color w:val="000000"/>
          <w:w w:val="95"/>
          <w:sz w:val="22"/>
          <w:szCs w:val="22"/>
          <w:u w:val="none" w:color="000000"/>
          <w:shd w:fill="FFFFFF" w:val="clear"/>
          <w:lang w:eastAsia="zh-CN" w:bidi="hi-IN"/>
        </w:rPr>
      </w:pPr>
      <w:r>
        <w:rPr>
          <w:rFonts w:eastAsia="Arial Unicode MS" w:cs="Trebuchet MS" w:ascii="Trebuchet MS" w:hAnsi="Trebuchet MS"/>
          <w:b/>
          <w:bCs/>
          <w:color w:val="000000"/>
          <w:w w:val="95"/>
          <w:sz w:val="22"/>
          <w:szCs w:val="22"/>
          <w:u w:val="none" w:color="000000"/>
          <w:shd w:fill="FFFFFF" w:val="clear"/>
          <w:lang w:eastAsia="zh-CN" w:bidi="hi-IN"/>
        </w:rPr>
      </w:r>
    </w:p>
    <w:p>
      <w:pPr>
        <w:pStyle w:val="Normal"/>
        <w:spacing w:lineRule="exact" w:line="283"/>
        <w:rPr>
          <w:rFonts w:ascii="Trebuchet MS" w:hAnsi="Trebuchet MS" w:eastAsia="Arial Unicode MS" w:cs="Trebuchet MS"/>
          <w:b/>
          <w:b/>
          <w:bCs/>
          <w:color w:val="000000"/>
          <w:w w:val="95"/>
          <w:sz w:val="22"/>
          <w:szCs w:val="22"/>
          <w:u w:val="none" w:color="000000"/>
          <w:shd w:fill="FFFFFF" w:val="clear"/>
          <w:lang w:eastAsia="zh-CN" w:bidi="hi-IN"/>
        </w:rPr>
      </w:pPr>
      <w:r>
        <w:rPr>
          <w:rFonts w:eastAsia="Arial Unicode MS" w:cs="Trebuchet MS" w:ascii="Trebuchet MS" w:hAnsi="Trebuchet MS"/>
          <w:b/>
          <w:bCs/>
          <w:color w:val="000000"/>
          <w:w w:val="95"/>
          <w:sz w:val="22"/>
          <w:szCs w:val="22"/>
          <w:u w:val="none" w:color="000000"/>
          <w:shd w:fill="FFFFFF" w:val="clear"/>
          <w:lang w:eastAsia="zh-CN" w:bidi="hi-IN"/>
        </w:rPr>
      </w:r>
    </w:p>
    <w:p>
      <w:pPr>
        <w:pStyle w:val="Normal"/>
        <w:spacing w:lineRule="exact" w:line="283"/>
        <w:rPr>
          <w:rFonts w:ascii="Trebuchet MS" w:hAnsi="Trebuchet MS" w:eastAsia="Arial Unicode MS" w:cs="Trebuchet MS"/>
          <w:b/>
          <w:b/>
          <w:bCs/>
          <w:color w:val="000000"/>
          <w:w w:val="95"/>
          <w:sz w:val="22"/>
          <w:szCs w:val="22"/>
          <w:u w:val="none" w:color="000000"/>
          <w:shd w:fill="FFFFFF" w:val="clear"/>
          <w:lang w:eastAsia="zh-CN" w:bidi="hi-IN"/>
        </w:rPr>
      </w:pPr>
      <w:r>
        <w:rPr>
          <w:rFonts w:eastAsia="Arial Unicode MS" w:cs="Trebuchet MS" w:ascii="Trebuchet MS" w:hAnsi="Trebuchet MS"/>
          <w:b/>
          <w:bCs/>
          <w:color w:val="000000"/>
          <w:w w:val="95"/>
          <w:sz w:val="22"/>
          <w:szCs w:val="22"/>
          <w:u w:val="none" w:color="000000"/>
          <w:shd w:fill="FFFFFF" w:val="clear"/>
          <w:lang w:eastAsia="zh-CN" w:bidi="hi-IN"/>
        </w:rPr>
        <w:t xml:space="preserve">a cura di </w:t>
      </w:r>
    </w:p>
    <w:p>
      <w:pPr>
        <w:pStyle w:val="Normal"/>
        <w:spacing w:lineRule="exact" w:line="283"/>
        <w:rPr>
          <w:rFonts w:ascii="Trebuchet MS" w:hAnsi="Trebuchet MS" w:eastAsia="Arial Unicode MS" w:cs="Trebuchet MS"/>
          <w:b/>
          <w:b/>
          <w:bCs/>
          <w:color w:val="000000"/>
          <w:w w:val="95"/>
          <w:sz w:val="22"/>
          <w:szCs w:val="22"/>
          <w:u w:val="none" w:color="000000"/>
          <w:lang w:eastAsia="zh-CN" w:bidi="hi-IN"/>
        </w:rPr>
      </w:pPr>
      <w:r>
        <w:rPr>
          <w:rFonts w:eastAsia="Arial Unicode MS" w:cs="Trebuchet MS" w:ascii="Trebuchet MS" w:hAnsi="Trebuchet MS"/>
          <w:b/>
          <w:bCs/>
          <w:color w:val="000000"/>
          <w:w w:val="95"/>
          <w:sz w:val="22"/>
          <w:szCs w:val="22"/>
          <w:u w:val="none" w:color="000000"/>
          <w:lang w:eastAsia="zh-CN" w:bidi="hi-IN"/>
        </w:rPr>
        <w:drawing>
          <wp:anchor behindDoc="0" distT="0" distB="0" distL="0" distR="0" simplePos="0" locked="0" layoutInCell="0" allowOverlap="1" relativeHeight="14">
            <wp:simplePos x="0" y="0"/>
            <wp:positionH relativeFrom="column">
              <wp:posOffset>5715</wp:posOffset>
            </wp:positionH>
            <wp:positionV relativeFrom="paragraph">
              <wp:posOffset>45720</wp:posOffset>
            </wp:positionV>
            <wp:extent cx="1195705" cy="318770"/>
            <wp:effectExtent l="0" t="0" r="0" b="0"/>
            <wp:wrapSquare wrapText="largest"/>
            <wp:docPr id="3" name="Immagin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3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83"/>
        <w:rPr>
          <w:rFonts w:ascii="Trebuchet MS" w:hAnsi="Trebuchet MS" w:eastAsia="Arial Unicode MS" w:cs="Trebuchet MS"/>
          <w:b/>
          <w:b/>
          <w:bCs/>
          <w:color w:val="000000"/>
          <w:w w:val="95"/>
          <w:sz w:val="22"/>
          <w:szCs w:val="22"/>
          <w:u w:val="none" w:color="000000"/>
          <w:shd w:fill="FFFFFF" w:val="clear"/>
          <w:lang w:eastAsia="zh-CN" w:bidi="hi-IN"/>
        </w:rPr>
      </w:pPr>
      <w:r>
        <w:rPr/>
      </w:r>
    </w:p>
    <w:sectPr>
      <w:headerReference w:type="even" r:id="rId11"/>
      <w:headerReference w:type="default" r:id="rId12"/>
      <w:headerReference w:type="first" r:id="rId13"/>
      <w:footerReference w:type="even" r:id="rId14"/>
      <w:footerReference w:type="default" r:id="rId15"/>
      <w:footerReference w:type="first" r:id="rId16"/>
      <w:type w:val="nextPage"/>
      <w:pgSz w:w="11906" w:h="16838"/>
      <w:pgMar w:left="1418" w:right="1418" w:gutter="0" w:header="1928" w:top="2418" w:footer="2494" w:bottom="2969"/>
      <w:pgNumType w:fmt="decimal"/>
      <w:formProt w:val="false"/>
      <w:textDirection w:val="lrTb"/>
      <w:docGrid w:type="default" w:linePitch="360" w:charSpace="1802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0"/>
    <w:family w:val="swiss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rebuchet MS">
    <w:charset w:val="00"/>
    <w:family w:val="roman"/>
    <w:pitch w:val="variable"/>
  </w:font>
  <w:font w:name="Georgia">
    <w:charset w:val="00"/>
    <w:family w:val="roman"/>
    <w:pitch w:val="variable"/>
  </w:font>
  <w:font w:name="Franklin Gothic Medium Cond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right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-899795</wp:posOffset>
          </wp:positionH>
          <wp:positionV relativeFrom="paragraph">
            <wp:posOffset>593725</wp:posOffset>
          </wp:positionV>
          <wp:extent cx="7560310" cy="1112520"/>
          <wp:effectExtent l="0" t="0" r="0" b="0"/>
          <wp:wrapSquare wrapText="largest"/>
          <wp:docPr id="6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12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right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-899795</wp:posOffset>
          </wp:positionH>
          <wp:positionV relativeFrom="paragraph">
            <wp:posOffset>593725</wp:posOffset>
          </wp:positionV>
          <wp:extent cx="7560310" cy="1112520"/>
          <wp:effectExtent l="0" t="0" r="0" b="0"/>
          <wp:wrapSquare wrapText="largest"/>
          <wp:docPr id="7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12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left"/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184275"/>
          <wp:effectExtent l="0" t="0" r="0" b="0"/>
          <wp:wrapTopAndBottom/>
          <wp:docPr id="4" name="immagini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i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8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left"/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184275"/>
          <wp:effectExtent l="0" t="0" r="0" b="0"/>
          <wp:wrapTopAndBottom/>
          <wp:docPr id="5" name="immagini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i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8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37"/>
  <w:displayBackgroundShape/>
  <w:defaultTabStop w:val="720"/>
  <w:autoHyphenation w:val="true"/>
  <w:hyphenationZone w:val="283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szCs w:val="24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lineRule="exact" w:line="240" w:before="0" w:after="0"/>
      <w:jc w:val="both"/>
    </w:pPr>
    <w:rPr>
      <w:rFonts w:ascii="Verdana" w:hAnsi="Verdana" w:eastAsia="Times New Roman" w:cs="Times New Roman"/>
      <w:color w:val="00000A"/>
      <w:kern w:val="0"/>
      <w:sz w:val="20"/>
      <w:szCs w:val="20"/>
      <w:lang w:val="it-IT" w:eastAsia="it-IT" w:bidi="ar-SA"/>
    </w:rPr>
  </w:style>
  <w:style w:type="paragraph" w:styleId="Titolo1">
    <w:name w:val="Heading 1"/>
    <w:basedOn w:val="Titoloprincipale"/>
    <w:uiPriority w:val="9"/>
    <w:qFormat/>
    <w:pPr>
      <w:spacing w:before="0" w:after="0"/>
      <w:outlineLvl w:val="0"/>
    </w:pPr>
    <w:rPr>
      <w:rFonts w:ascii="Times New Roman" w:hAnsi="Times New Roman"/>
      <w:b/>
      <w:bCs/>
      <w:sz w:val="48"/>
      <w:szCs w:val="48"/>
    </w:rPr>
  </w:style>
  <w:style w:type="paragraph" w:styleId="Titolo2">
    <w:name w:val="Heading 2"/>
    <w:basedOn w:val="Titoloprincipale"/>
    <w:next w:val="Corpodeltesto"/>
    <w:qFormat/>
    <w:pPr>
      <w:spacing w:before="200" w:after="120"/>
      <w:outlineLvl w:val="1"/>
    </w:pPr>
    <w:rPr>
      <w:rFonts w:ascii="Liberation Serif" w:hAnsi="Liberation Serif" w:eastAsia="Segoe UI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Caratterepredefinitoparagrafo" w:customStyle="1">
    <w:name w:val="Carattere predefinito paragrafo"/>
    <w:qFormat/>
    <w:rPr/>
  </w:style>
  <w:style w:type="character" w:styleId="Numeropagina1" w:customStyle="1">
    <w:name w:val="Numero pagina1"/>
    <w:basedOn w:val="Caratterepredefinitoparagrafo"/>
    <w:qFormat/>
    <w:rPr>
      <w:rFonts w:ascii="Verdana" w:hAnsi="Verdana"/>
      <w:sz w:val="16"/>
    </w:rPr>
  </w:style>
  <w:style w:type="character" w:styleId="Caratteridinumerazione" w:customStyle="1">
    <w:name w:val="Caratteri di numerazione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Enfasicorsivo1" w:customStyle="1">
    <w:name w:val="Enfasi (corsivo)1"/>
    <w:qFormat/>
    <w:rPr>
      <w:i/>
      <w:iCs/>
    </w:rPr>
  </w:style>
  <w:style w:type="character" w:styleId="CollegamentoInternet">
    <w:name w:val="Hyperlink"/>
    <w:basedOn w:val="DefaultParagraphFont"/>
    <w:uiPriority w:val="99"/>
    <w:unhideWhenUsed/>
    <w:rsid w:val="007a6b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318ef"/>
    <w:rPr>
      <w:color w:val="605E5C"/>
      <w:shd w:fill="E1DFDD" w:val="clear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semiHidden/>
    <w:qFormat/>
    <w:rPr>
      <w:rFonts w:ascii="Verdana" w:hAnsi="Verdana" w:eastAsia="Times New Roman" w:cs="Times New Roman"/>
      <w:color w:val="00000A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8a63e6"/>
    <w:rPr>
      <w:rFonts w:ascii="Verdana" w:hAnsi="Verdana" w:eastAsia="Times New Roman" w:cs="Times New Roman"/>
      <w:b/>
      <w:bCs/>
      <w:color w:val="00000A"/>
      <w:szCs w:val="20"/>
    </w:rPr>
  </w:style>
  <w:style w:type="character" w:styleId="Enfasi">
    <w:name w:val="Emphasis"/>
    <w:qFormat/>
    <w:rPr>
      <w:i/>
      <w:i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Titoloprincipale">
    <w:name w:val="Title"/>
    <w:basedOn w:val="Normal"/>
    <w:next w:val="Corpodeltesto"/>
    <w:uiPriority w:val="10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tabs>
        <w:tab w:val="clear" w:pos="720"/>
        <w:tab w:val="center" w:pos="4819" w:leader="none"/>
        <w:tab w:val="right" w:pos="9638" w:leader="none"/>
      </w:tabs>
      <w:suppressAutoHyphens w:val="true"/>
      <w:jc w:val="center"/>
    </w:pPr>
    <w:rPr>
      <w:rFonts w:ascii="Arial" w:hAnsi="Arial" w:eastAsia="Arial"/>
      <w:sz w:val="18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  <w:suppressAutoHyphens w:val="true"/>
      <w:spacing w:lineRule="exact" w:line="192"/>
      <w:jc w:val="center"/>
    </w:pPr>
    <w:rPr>
      <w:rFonts w:ascii="Trebuchet MS" w:hAnsi="Trebuchet MS" w:eastAsia="Arial"/>
      <w:sz w:val="18"/>
    </w:rPr>
  </w:style>
  <w:style w:type="paragraph" w:styleId="StandardVe08" w:customStyle="1">
    <w:name w:val="Standard_Ve_08"/>
    <w:qFormat/>
    <w:pPr>
      <w:widowControl/>
      <w:suppressAutoHyphens w:val="true"/>
      <w:bidi w:val="0"/>
      <w:spacing w:lineRule="exact" w:line="192" w:before="0" w:after="0"/>
      <w:jc w:val="both"/>
    </w:pPr>
    <w:rPr>
      <w:rFonts w:ascii="Verdana" w:hAnsi="Verdana" w:eastAsia="Lucida Sans Unicode" w:cs="Times New Roman"/>
      <w:color w:val="00000A"/>
      <w:kern w:val="0"/>
      <w:sz w:val="16"/>
      <w:szCs w:val="20"/>
      <w:lang w:val="it-IT" w:eastAsia="it-IT" w:bidi="ar-SA"/>
    </w:rPr>
  </w:style>
  <w:style w:type="paragraph" w:styleId="StandardVe09" w:customStyle="1">
    <w:name w:val="Standard_Ve_09"/>
    <w:qFormat/>
    <w:pPr>
      <w:widowControl/>
      <w:suppressAutoHyphens w:val="true"/>
      <w:bidi w:val="0"/>
      <w:spacing w:lineRule="exact" w:line="216" w:before="0" w:after="0"/>
      <w:jc w:val="both"/>
    </w:pPr>
    <w:rPr>
      <w:rFonts w:ascii="Verdana" w:hAnsi="Verdana" w:eastAsia="Lucida Sans Unicode" w:cs="Times New Roman"/>
      <w:color w:val="00000A"/>
      <w:kern w:val="0"/>
      <w:sz w:val="18"/>
      <w:szCs w:val="20"/>
      <w:lang w:val="it-IT" w:eastAsia="it-IT" w:bidi="ar-SA"/>
    </w:rPr>
  </w:style>
  <w:style w:type="paragraph" w:styleId="StandardVe11" w:customStyle="1">
    <w:name w:val="Standard_Ve_11"/>
    <w:qFormat/>
    <w:pPr>
      <w:widowControl/>
      <w:suppressAutoHyphens w:val="true"/>
      <w:bidi w:val="0"/>
      <w:spacing w:lineRule="exact" w:line="264" w:before="0" w:after="0"/>
      <w:jc w:val="both"/>
    </w:pPr>
    <w:rPr>
      <w:rFonts w:ascii="Verdana" w:hAnsi="Verdana" w:eastAsia="Arial" w:cs="Times New Roman"/>
      <w:color w:val="00000A"/>
      <w:kern w:val="0"/>
      <w:sz w:val="22"/>
      <w:szCs w:val="20"/>
      <w:lang w:val="it-IT" w:eastAsia="it-IT" w:bidi="ar-SA"/>
    </w:rPr>
  </w:style>
  <w:style w:type="paragraph" w:styleId="StandardVe10" w:customStyle="1">
    <w:name w:val="Standard_Ve_10"/>
    <w:qFormat/>
    <w:pPr>
      <w:widowControl/>
      <w:suppressAutoHyphens w:val="true"/>
      <w:bidi w:val="0"/>
      <w:spacing w:lineRule="exact" w:line="240" w:before="0" w:after="0"/>
      <w:jc w:val="both"/>
    </w:pPr>
    <w:rPr>
      <w:rFonts w:ascii="Verdana" w:hAnsi="Verdana" w:eastAsia="Lucida Sans Unicode" w:cs="Times New Roman"/>
      <w:color w:val="00000A"/>
      <w:kern w:val="0"/>
      <w:sz w:val="20"/>
      <w:szCs w:val="20"/>
      <w:lang w:val="it-IT" w:eastAsia="it-IT" w:bidi="ar-SA"/>
    </w:rPr>
  </w:style>
  <w:style w:type="paragraph" w:styleId="StandardVe12" w:customStyle="1">
    <w:name w:val="Standard_Ve_12"/>
    <w:qFormat/>
    <w:pPr>
      <w:widowControl/>
      <w:suppressAutoHyphens w:val="true"/>
      <w:bidi w:val="0"/>
      <w:spacing w:lineRule="exact" w:line="288" w:before="0" w:after="0"/>
      <w:jc w:val="both"/>
    </w:pPr>
    <w:rPr>
      <w:rFonts w:ascii="Verdana" w:hAnsi="Verdana" w:eastAsia="Lucida Sans Unicode" w:cs="Times New Roman"/>
      <w:color w:val="00000A"/>
      <w:kern w:val="0"/>
      <w:sz w:val="20"/>
      <w:szCs w:val="20"/>
      <w:lang w:val="it-IT" w:eastAsia="it-IT" w:bidi="ar-SA"/>
    </w:rPr>
  </w:style>
  <w:style w:type="paragraph" w:styleId="StandardVe13" w:customStyle="1">
    <w:name w:val="Standard_Ve_13"/>
    <w:qFormat/>
    <w:pPr>
      <w:widowControl/>
      <w:suppressAutoHyphens w:val="true"/>
      <w:bidi w:val="0"/>
      <w:spacing w:lineRule="exact" w:line="312" w:before="0" w:after="0"/>
      <w:jc w:val="both"/>
    </w:pPr>
    <w:rPr>
      <w:rFonts w:ascii="Verdana" w:hAnsi="Verdana" w:eastAsia="Lucida Sans Unicode" w:cs="Times New Roman"/>
      <w:color w:val="00000A"/>
      <w:kern w:val="0"/>
      <w:sz w:val="26"/>
      <w:szCs w:val="20"/>
      <w:lang w:val="it-IT" w:eastAsia="it-IT" w:bidi="ar-SA"/>
    </w:rPr>
  </w:style>
  <w:style w:type="paragraph" w:styleId="StandardVe14" w:customStyle="1">
    <w:name w:val="Standard_Ve_14"/>
    <w:qFormat/>
    <w:pPr>
      <w:widowControl/>
      <w:suppressAutoHyphens w:val="true"/>
      <w:bidi w:val="0"/>
      <w:spacing w:lineRule="exact" w:line="336" w:before="0" w:after="0"/>
      <w:jc w:val="both"/>
    </w:pPr>
    <w:rPr>
      <w:rFonts w:ascii="Verdana" w:hAnsi="Verdana" w:eastAsia="Lucida Sans Unicode" w:cs="Times New Roman"/>
      <w:color w:val="00000A"/>
      <w:kern w:val="0"/>
      <w:sz w:val="28"/>
      <w:szCs w:val="20"/>
      <w:lang w:val="it-IT" w:eastAsia="it-IT" w:bidi="ar-SA"/>
    </w:rPr>
  </w:style>
  <w:style w:type="paragraph" w:styleId="StandardGe08" w:customStyle="1">
    <w:name w:val="Standard_Ge_08"/>
    <w:qFormat/>
    <w:pPr>
      <w:widowControl/>
      <w:suppressAutoHyphens w:val="true"/>
      <w:bidi w:val="0"/>
      <w:spacing w:lineRule="exact" w:line="192" w:before="0" w:after="0"/>
      <w:jc w:val="both"/>
    </w:pPr>
    <w:rPr>
      <w:rFonts w:ascii="Georgia" w:hAnsi="Georgia" w:eastAsia="Lucida Sans Unicode" w:cs="Times New Roman"/>
      <w:color w:val="00000A"/>
      <w:kern w:val="0"/>
      <w:sz w:val="16"/>
      <w:szCs w:val="20"/>
      <w:lang w:val="it-IT" w:eastAsia="it-IT" w:bidi="ar-SA"/>
    </w:rPr>
  </w:style>
  <w:style w:type="paragraph" w:styleId="StandardGe09" w:customStyle="1">
    <w:name w:val="Standard_Ge_09"/>
    <w:qFormat/>
    <w:pPr>
      <w:widowControl/>
      <w:suppressAutoHyphens w:val="true"/>
      <w:bidi w:val="0"/>
      <w:spacing w:lineRule="exact" w:line="216" w:before="0" w:after="0"/>
      <w:jc w:val="both"/>
    </w:pPr>
    <w:rPr>
      <w:rFonts w:ascii="Georgia" w:hAnsi="Georgia" w:eastAsia="Lucida Sans Unicode" w:cs="Times New Roman"/>
      <w:color w:val="00000A"/>
      <w:kern w:val="0"/>
      <w:sz w:val="18"/>
      <w:szCs w:val="20"/>
      <w:lang w:val="it-IT" w:eastAsia="it-IT" w:bidi="ar-SA"/>
    </w:rPr>
  </w:style>
  <w:style w:type="paragraph" w:styleId="StandardGe10" w:customStyle="1">
    <w:name w:val="Standard_Ge_10"/>
    <w:qFormat/>
    <w:pPr>
      <w:widowControl/>
      <w:suppressAutoHyphens w:val="true"/>
      <w:bidi w:val="0"/>
      <w:spacing w:lineRule="exact" w:line="240" w:before="0" w:after="0"/>
      <w:jc w:val="both"/>
    </w:pPr>
    <w:rPr>
      <w:rFonts w:ascii="Georgia" w:hAnsi="Georgia" w:eastAsia="Lucida Sans Unicode" w:cs="Times New Roman"/>
      <w:color w:val="00000A"/>
      <w:kern w:val="0"/>
      <w:sz w:val="20"/>
      <w:szCs w:val="20"/>
      <w:lang w:val="it-IT" w:eastAsia="it-IT" w:bidi="ar-SA"/>
    </w:rPr>
  </w:style>
  <w:style w:type="paragraph" w:styleId="StandardGe11" w:customStyle="1">
    <w:name w:val="Standard_Ge_11"/>
    <w:qFormat/>
    <w:pPr>
      <w:widowControl/>
      <w:suppressAutoHyphens w:val="true"/>
      <w:bidi w:val="0"/>
      <w:spacing w:lineRule="exact" w:line="264" w:before="0" w:after="0"/>
      <w:jc w:val="both"/>
    </w:pPr>
    <w:rPr>
      <w:rFonts w:ascii="Georgia" w:hAnsi="Georgia" w:eastAsia="Lucida Sans Unicode" w:cs="Times New Roman"/>
      <w:color w:val="00000A"/>
      <w:kern w:val="0"/>
      <w:sz w:val="22"/>
      <w:szCs w:val="20"/>
      <w:lang w:val="it-IT" w:eastAsia="it-IT" w:bidi="ar-SA"/>
    </w:rPr>
  </w:style>
  <w:style w:type="paragraph" w:styleId="StandardGe12" w:customStyle="1">
    <w:name w:val="Standard_Ge_12"/>
    <w:qFormat/>
    <w:pPr>
      <w:widowControl/>
      <w:suppressAutoHyphens w:val="true"/>
      <w:bidi w:val="0"/>
      <w:spacing w:lineRule="exact" w:line="288" w:before="0" w:after="0"/>
      <w:jc w:val="both"/>
    </w:pPr>
    <w:rPr>
      <w:rFonts w:ascii="Georgia" w:hAnsi="Georgia" w:eastAsia="Lucida Sans Unicode" w:cs="Times New Roman"/>
      <w:color w:val="00000A"/>
      <w:kern w:val="0"/>
      <w:sz w:val="20"/>
      <w:szCs w:val="20"/>
      <w:lang w:val="it-IT" w:eastAsia="it-IT" w:bidi="ar-SA"/>
    </w:rPr>
  </w:style>
  <w:style w:type="paragraph" w:styleId="StandardGe13" w:customStyle="1">
    <w:name w:val="Standard_Ge_13"/>
    <w:qFormat/>
    <w:pPr>
      <w:widowControl/>
      <w:suppressAutoHyphens w:val="true"/>
      <w:bidi w:val="0"/>
      <w:spacing w:lineRule="exact" w:line="312" w:before="0" w:after="0"/>
      <w:jc w:val="both"/>
    </w:pPr>
    <w:rPr>
      <w:rFonts w:ascii="Georgia" w:hAnsi="Georgia" w:eastAsia="Lucida Sans Unicode" w:cs="Times New Roman"/>
      <w:color w:val="00000A"/>
      <w:kern w:val="0"/>
      <w:sz w:val="26"/>
      <w:szCs w:val="20"/>
      <w:lang w:val="it-IT" w:eastAsia="it-IT" w:bidi="ar-SA"/>
    </w:rPr>
  </w:style>
  <w:style w:type="paragraph" w:styleId="StandardGe14" w:customStyle="1">
    <w:name w:val="Standard_Ge_14"/>
    <w:qFormat/>
    <w:pPr>
      <w:widowControl/>
      <w:suppressAutoHyphens w:val="true"/>
      <w:bidi w:val="0"/>
      <w:spacing w:lineRule="exact" w:line="336" w:before="0" w:after="0"/>
      <w:jc w:val="both"/>
    </w:pPr>
    <w:rPr>
      <w:rFonts w:ascii="Georgia" w:hAnsi="Georgia" w:eastAsia="Lucida Sans Unicode" w:cs="Times New Roman"/>
      <w:color w:val="00000A"/>
      <w:kern w:val="0"/>
      <w:sz w:val="28"/>
      <w:szCs w:val="20"/>
      <w:lang w:val="it-IT" w:eastAsia="it-IT" w:bidi="ar-SA"/>
    </w:rPr>
  </w:style>
  <w:style w:type="paragraph" w:styleId="Paragrafobase" w:customStyle="1">
    <w:name w:val="[Paragrafo base]"/>
    <w:basedOn w:val="Normal"/>
    <w:qFormat/>
    <w:pPr/>
    <w:rPr>
      <w:color w:val="000000"/>
      <w:sz w:val="24"/>
    </w:rPr>
  </w:style>
  <w:style w:type="paragraph" w:styleId="Stilediparagrafo2" w:customStyle="1">
    <w:name w:val="Stile di paragrafo 2"/>
    <w:basedOn w:val="Normal"/>
    <w:qFormat/>
    <w:pPr>
      <w:spacing w:lineRule="auto" w:line="288"/>
    </w:pPr>
    <w:rPr>
      <w:rFonts w:ascii="Franklin Gothic Medium Cond" w:hAnsi="Franklin Gothic Medium Cond"/>
      <w:color w:val="000000"/>
      <w:sz w:val="76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Lucida Sans Unicode" w:cs="Tahoma"/>
      <w:color w:val="000000"/>
      <w:kern w:val="0"/>
      <w:sz w:val="20"/>
      <w:szCs w:val="24"/>
      <w:lang w:val="it-IT" w:eastAsia="it-IT" w:bidi="ar-SA"/>
    </w:rPr>
  </w:style>
  <w:style w:type="paragraph" w:styleId="Corpo" w:customStyle="1">
    <w:name w:val="Corpo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Arial Unicode MS"/>
      <w:color w:val="00000A"/>
      <w:kern w:val="0"/>
      <w:sz w:val="20"/>
      <w:szCs w:val="20"/>
      <w:shd w:fill="FFFFFF" w:val="clear"/>
      <w:lang w:val="it-IT" w:eastAsia="zh-CN" w:bidi="hi-IN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pPr>
      <w:spacing w:lineRule="auto" w:line="240"/>
    </w:pPr>
    <w:rPr/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8a63e6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museibologna.it/mambo/" TargetMode="External"/><Relationship Id="rId3" Type="http://schemas.openxmlformats.org/officeDocument/2006/relationships/hyperlink" Target="mailto:info@mambo-bologna.org" TargetMode="External"/><Relationship Id="rId4" Type="http://schemas.openxmlformats.org/officeDocument/2006/relationships/hyperlink" Target="http://www.museibologna.it/" TargetMode="External"/><Relationship Id="rId5" Type="http://schemas.openxmlformats.org/officeDocument/2006/relationships/hyperlink" Target="mailto:UfficioStampaBolognaMusei@comune.bologna.it" TargetMode="External"/><Relationship Id="rId6" Type="http://schemas.openxmlformats.org/officeDocument/2006/relationships/hyperlink" Target="mailto:elisamaria.cerra@comune.bologna.it" TargetMode="External"/><Relationship Id="rId7" Type="http://schemas.openxmlformats.org/officeDocument/2006/relationships/hyperlink" Target="mailto:elisamaria.cerra@comune.bologna.it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header" Target="header3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1656</TotalTime>
  <Application>LibreOffice/7.4.6.2$Windows_X86_64 LibreOffice_project/5b1f5509c2decdade7fda905e3e1429a67acd63d</Application>
  <AppVersion>15.0000</AppVersion>
  <Pages>4</Pages>
  <Words>1146</Words>
  <Characters>6815</Characters>
  <CharactersWithSpaces>7948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2023-10-06T10:01:00Z</dcterms:created>
  <dc:creator>Silvia Barbarotta</dc:creator>
  <dc:description/>
  <dc:language>it-IT</dc:language>
  <cp:lastModifiedBy/>
  <cp:lastPrinted>2024-10-31T16:21:59Z</cp:lastPrinted>
  <dcterms:modified xsi:type="dcterms:W3CDTF">2024-10-31T16:29:07Z</dcterms:modified>
  <cp:revision>198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